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642"/>
        <w:gridCol w:w="7158"/>
      </w:tblGrid>
      <w:tr w:rsidR="00955FBE" w:rsidRPr="008E583C" w14:paraId="42835427" w14:textId="77777777" w:rsidTr="008E583C">
        <w:tc>
          <w:tcPr>
            <w:tcW w:w="3708" w:type="dxa"/>
            <w:shd w:val="clear" w:color="auto" w:fill="auto"/>
          </w:tcPr>
          <w:p w14:paraId="2261F34D"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8E583C">
              <w:rPr>
                <w:b/>
                <w:bCs/>
                <w:color w:val="000000"/>
              </w:rPr>
              <w:t>BỘ GIÁO DỤC VÀ ĐÀO TẠO</w:t>
            </w:r>
          </w:p>
          <w:p w14:paraId="22BF93BC" w14:textId="77777777" w:rsidR="00955FBE" w:rsidRDefault="00955FBE" w:rsidP="008E583C">
            <w:pPr>
              <w:pStyle w:val="NormalWeb"/>
              <w:tabs>
                <w:tab w:val="left" w:pos="360"/>
                <w:tab w:val="left" w:pos="3060"/>
                <w:tab w:val="left" w:pos="5760"/>
                <w:tab w:val="left" w:pos="8460"/>
              </w:tabs>
              <w:spacing w:before="40" w:beforeAutospacing="0" w:after="40" w:afterAutospacing="0"/>
              <w:jc w:val="center"/>
            </w:pPr>
            <w:r w:rsidRPr="008E583C">
              <w:rPr>
                <w:b/>
                <w:bCs/>
                <w:color w:val="000000"/>
              </w:rPr>
              <w:t>--------------</w:t>
            </w:r>
          </w:p>
          <w:p w14:paraId="2A936711"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color w:val="000000"/>
              </w:rPr>
            </w:pPr>
            <w:r w:rsidRPr="008E583C">
              <w:rPr>
                <w:color w:val="000000"/>
              </w:rPr>
              <w:t>ĐỀ THI CHÍNH THỨC</w:t>
            </w:r>
          </w:p>
          <w:p w14:paraId="73E5D3DC"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i/>
              </w:rPr>
            </w:pPr>
            <w:r w:rsidRPr="008E583C">
              <w:rPr>
                <w:i/>
                <w:color w:val="000000"/>
              </w:rPr>
              <w:t>(Đề thi có 05 trang)</w:t>
            </w:r>
          </w:p>
        </w:tc>
        <w:tc>
          <w:tcPr>
            <w:tcW w:w="7308" w:type="dxa"/>
            <w:shd w:val="clear" w:color="auto" w:fill="auto"/>
          </w:tcPr>
          <w:p w14:paraId="52FD9336" w14:textId="77777777" w:rsidR="00955FBE" w:rsidRDefault="00955FBE" w:rsidP="008E583C">
            <w:pPr>
              <w:pStyle w:val="NormalWeb"/>
              <w:tabs>
                <w:tab w:val="left" w:pos="360"/>
                <w:tab w:val="left" w:pos="3060"/>
                <w:tab w:val="left" w:pos="5760"/>
                <w:tab w:val="left" w:pos="8460"/>
              </w:tabs>
              <w:spacing w:before="40" w:beforeAutospacing="0" w:after="40" w:afterAutospacing="0"/>
              <w:jc w:val="center"/>
            </w:pPr>
            <w:r w:rsidRPr="008E583C">
              <w:rPr>
                <w:b/>
                <w:bCs/>
                <w:color w:val="000000"/>
              </w:rPr>
              <w:t>KỲ THI TRUNG HỌC PHỔ THÔNG QUỐC GIA NĂM 2020</w:t>
            </w:r>
          </w:p>
          <w:p w14:paraId="650554DC" w14:textId="1ABF04A0"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8E583C">
              <w:rPr>
                <w:b/>
                <w:bCs/>
                <w:color w:val="000000"/>
              </w:rPr>
              <w:t xml:space="preserve">Bài thi: </w:t>
            </w:r>
            <w:r w:rsidR="000B6D5B">
              <w:rPr>
                <w:b/>
                <w:bCs/>
                <w:color w:val="000000"/>
              </w:rPr>
              <w:t>TỔNG HỢP</w:t>
            </w:r>
          </w:p>
          <w:p w14:paraId="18955863"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i/>
              </w:rPr>
            </w:pPr>
            <w:r w:rsidRPr="008E583C">
              <w:rPr>
                <w:i/>
                <w:color w:val="000000"/>
              </w:rPr>
              <w:t>Thời gian làm bài: 60 phút, không kể thời gian phát đề</w:t>
            </w:r>
          </w:p>
          <w:p w14:paraId="346C86FC" w14:textId="77777777" w:rsidR="00955FBE" w:rsidRPr="008E583C"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8E583C">
              <w:rPr>
                <w:b/>
                <w:bCs/>
                <w:color w:val="000000"/>
              </w:rPr>
              <w:t>--------------------------------------</w:t>
            </w:r>
          </w:p>
        </w:tc>
      </w:tr>
    </w:tbl>
    <w:p w14:paraId="43403781" w14:textId="60097022" w:rsidR="00955FBE" w:rsidRDefault="006214F5" w:rsidP="00955FBE">
      <w:pPr>
        <w:pStyle w:val="NormalWeb"/>
        <w:tabs>
          <w:tab w:val="left" w:pos="360"/>
          <w:tab w:val="left" w:pos="3060"/>
          <w:tab w:val="left" w:pos="5760"/>
          <w:tab w:val="left" w:pos="8460"/>
        </w:tabs>
        <w:spacing w:before="40" w:beforeAutospacing="0" w:after="40" w:afterAutospacing="0"/>
        <w:jc w:val="both"/>
        <w:rPr>
          <w:b/>
          <w:bCs/>
          <w:color w:val="000000"/>
        </w:rPr>
      </w:pPr>
      <w:r>
        <w:rPr>
          <w:b/>
          <w:bCs/>
          <w:noProof/>
          <w:color w:val="000000"/>
        </w:rPr>
        <mc:AlternateContent>
          <mc:Choice Requires="wps">
            <w:drawing>
              <wp:anchor distT="0" distB="0" distL="114300" distR="114300" simplePos="0" relativeHeight="251657728" behindDoc="0" locked="0" layoutInCell="1" allowOverlap="1" wp14:anchorId="270E2DAF" wp14:editId="69DD0B5A">
                <wp:simplePos x="0" y="0"/>
                <wp:positionH relativeFrom="column">
                  <wp:posOffset>5276850</wp:posOffset>
                </wp:positionH>
                <wp:positionV relativeFrom="paragraph">
                  <wp:posOffset>95885</wp:posOffset>
                </wp:positionV>
                <wp:extent cx="1333500" cy="2762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14:paraId="2491B57E" w14:textId="77777777" w:rsidR="00955FBE" w:rsidRDefault="00955FBE" w:rsidP="00955FBE">
                            <w:pPr>
                              <w:pStyle w:val="NormalWeb"/>
                              <w:tabs>
                                <w:tab w:val="left" w:pos="360"/>
                                <w:tab w:val="left" w:pos="3060"/>
                                <w:tab w:val="left" w:pos="5760"/>
                                <w:tab w:val="left" w:pos="8460"/>
                              </w:tabs>
                              <w:spacing w:before="40" w:beforeAutospacing="0" w:after="40" w:afterAutospacing="0"/>
                              <w:jc w:val="center"/>
                            </w:pPr>
                            <w:r>
                              <w:rPr>
                                <w:b/>
                                <w:bCs/>
                                <w:color w:val="000000"/>
                              </w:rPr>
                              <w:t>Mã đề thi 404</w:t>
                            </w:r>
                          </w:p>
                          <w:p w14:paraId="04EC63E4" w14:textId="77777777" w:rsidR="00955FBE" w:rsidRDefault="00955FBE" w:rsidP="00955F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2DAF" id="Rectangle 2" o:spid="_x0000_s1026" style="position:absolute;left:0;text-align:left;margin-left:415.5pt;margin-top:7.55pt;width:10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">
                <v:textbox>
                  <w:txbxContent>
                    <w:p w14:paraId="2491B57E" w14:textId="77777777" w:rsidR="00955FBE" w:rsidRDefault="00955FBE" w:rsidP="00955FBE">
                      <w:pPr>
                        <w:pStyle w:val="NormalWeb"/>
                        <w:tabs>
                          <w:tab w:val="left" w:pos="360"/>
                          <w:tab w:val="left" w:pos="3060"/>
                          <w:tab w:val="left" w:pos="5760"/>
                          <w:tab w:val="left" w:pos="8460"/>
                        </w:tabs>
                        <w:spacing w:before="40" w:beforeAutospacing="0" w:after="40" w:afterAutospacing="0"/>
                        <w:jc w:val="center"/>
                      </w:pPr>
                      <w:proofErr w:type="spellStart"/>
                      <w:r>
                        <w:rPr>
                          <w:b/>
                          <w:bCs/>
                          <w:color w:val="000000"/>
                        </w:rPr>
                        <w:t>Mã</w:t>
                      </w:r>
                      <w:proofErr w:type="spellEnd"/>
                      <w:r>
                        <w:rPr>
                          <w:b/>
                          <w:bCs/>
                          <w:color w:val="000000"/>
                        </w:rPr>
                        <w:t xml:space="preserve"> </w:t>
                      </w:r>
                      <w:proofErr w:type="spellStart"/>
                      <w:r>
                        <w:rPr>
                          <w:b/>
                          <w:bCs/>
                          <w:color w:val="000000"/>
                        </w:rPr>
                        <w:t>đề</w:t>
                      </w:r>
                      <w:proofErr w:type="spellEnd"/>
                      <w:r>
                        <w:rPr>
                          <w:b/>
                          <w:bCs/>
                          <w:color w:val="000000"/>
                        </w:rPr>
                        <w:t xml:space="preserve"> </w:t>
                      </w:r>
                      <w:proofErr w:type="spellStart"/>
                      <w:r>
                        <w:rPr>
                          <w:b/>
                          <w:bCs/>
                          <w:color w:val="000000"/>
                        </w:rPr>
                        <w:t>thi</w:t>
                      </w:r>
                      <w:proofErr w:type="spellEnd"/>
                      <w:r>
                        <w:rPr>
                          <w:b/>
                          <w:bCs/>
                          <w:color w:val="000000"/>
                        </w:rPr>
                        <w:t xml:space="preserve"> 404</w:t>
                      </w:r>
                    </w:p>
                    <w:p w14:paraId="04EC63E4" w14:textId="77777777" w:rsidR="00955FBE" w:rsidRDefault="00955FBE" w:rsidP="00955FBE">
                      <w:pPr>
                        <w:jc w:val="center"/>
                      </w:pPr>
                    </w:p>
                  </w:txbxContent>
                </v:textbox>
              </v:rect>
            </w:pict>
          </mc:Fallback>
        </mc:AlternateContent>
      </w:r>
    </w:p>
    <w:p w14:paraId="119E39D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Ho, tên thí sinh: …………………………………………………………</w:t>
      </w:r>
      <w:r>
        <w:rPr>
          <w:color w:val="000000"/>
        </w:rPr>
        <w:t> </w:t>
      </w:r>
    </w:p>
    <w:p w14:paraId="7E1CB441"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Pr>
          <w:b/>
          <w:bCs/>
          <w:color w:val="000000"/>
        </w:rPr>
        <w:t>Số báo danh: ……………………………………………………………</w:t>
      </w:r>
    </w:p>
    <w:p w14:paraId="225431A9" w14:textId="5B818C73" w:rsidR="002739EF" w:rsidRPr="00C26BE6" w:rsidRDefault="002739EF" w:rsidP="002739EF">
      <w:pPr>
        <w:pStyle w:val="Compact"/>
        <w:numPr>
          <w:ilvl w:val="0"/>
          <w:numId w:val="7"/>
        </w:numPr>
        <w:rPr>
          <w:bCs/>
          <w:color w:val="0804BC"/>
          <w:lang w:val="en-US"/>
        </w:rPr>
      </w:pPr>
      <w:bookmarkStart w:id="0" w:name="_Hlk78202018"/>
      <w:r>
        <w:rPr>
          <w:bCs/>
          <w:color w:val="0804BC"/>
          <w:lang w:val="en-US"/>
        </w:rPr>
        <w:t xml:space="preserve">Tên câu cần có tên </w:t>
      </w:r>
      <w:r w:rsidR="00E310C2">
        <w:rPr>
          <w:noProof/>
        </w:rPr>
        <w:drawing>
          <wp:inline distT="0" distB="0" distL="0" distR="0" wp14:anchorId="5F1DC259" wp14:editId="1F8D2F82">
            <wp:extent cx="992662" cy="138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8585" cy="157145"/>
                    </a:xfrm>
                    <a:prstGeom prst="rect">
                      <a:avLst/>
                    </a:prstGeom>
                  </pic:spPr>
                </pic:pic>
              </a:graphicData>
            </a:graphic>
          </wp:inline>
        </w:drawing>
      </w:r>
      <w:r>
        <w:rPr>
          <w:bCs/>
          <w:color w:val="0804BC"/>
          <w:lang w:val="en-US"/>
        </w:rPr>
        <w:t xml:space="preserve"> Không viết 1. 2.</w:t>
      </w:r>
    </w:p>
    <w:p w14:paraId="1301E568" w14:textId="77777777" w:rsidR="002739EF" w:rsidRDefault="002739EF" w:rsidP="002739EF">
      <w:pPr>
        <w:pStyle w:val="Compact"/>
        <w:numPr>
          <w:ilvl w:val="0"/>
          <w:numId w:val="7"/>
        </w:numPr>
        <w:rPr>
          <w:bCs/>
          <w:color w:val="0804BC"/>
          <w:lang w:val="en-US"/>
        </w:rPr>
      </w:pPr>
      <w:r w:rsidRPr="00C26BE6">
        <w:rPr>
          <w:bCs/>
          <w:color w:val="0804BC"/>
          <w:lang w:val="en-US"/>
        </w:rPr>
        <w:t>Gạch chân đáp án đúng</w:t>
      </w:r>
    </w:p>
    <w:p w14:paraId="4ACA856C" w14:textId="77777777" w:rsidR="002739EF" w:rsidRDefault="002739EF" w:rsidP="002739EF">
      <w:pPr>
        <w:pStyle w:val="Compact"/>
        <w:numPr>
          <w:ilvl w:val="0"/>
          <w:numId w:val="7"/>
        </w:numPr>
        <w:rPr>
          <w:bCs/>
          <w:color w:val="0804BC"/>
          <w:lang w:val="en-US"/>
        </w:rPr>
      </w:pPr>
      <w:r>
        <w:rPr>
          <w:bCs/>
          <w:color w:val="0804BC"/>
          <w:lang w:val="en-US"/>
        </w:rPr>
        <w:t xml:space="preserve">Các đáp án ở dạng </w:t>
      </w:r>
      <w:r w:rsidRPr="00934251">
        <w:rPr>
          <w:bCs/>
          <w:color w:val="FF0000"/>
          <w:lang w:val="en-US"/>
        </w:rPr>
        <w:t>A. Nội dung</w:t>
      </w:r>
      <w:r w:rsidRPr="00934251">
        <w:rPr>
          <w:b/>
          <w:color w:val="FF0000"/>
          <w:lang w:val="en-US"/>
        </w:rPr>
        <w:t xml:space="preserve"> </w:t>
      </w:r>
      <w:r>
        <w:rPr>
          <w:bCs/>
          <w:color w:val="0804BC"/>
          <w:lang w:val="en-US"/>
        </w:rPr>
        <w:t xml:space="preserve">(có dấu </w:t>
      </w:r>
      <w:r w:rsidRPr="003F7F5B">
        <w:rPr>
          <w:b/>
          <w:color w:val="0804BC"/>
          <w:lang w:val="en-US"/>
        </w:rPr>
        <w:t>cách</w:t>
      </w:r>
      <w:r>
        <w:rPr>
          <w:bCs/>
          <w:color w:val="0804BC"/>
          <w:lang w:val="en-US"/>
        </w:rPr>
        <w:t xml:space="preserve"> giữa nội dung và A.)</w:t>
      </w:r>
    </w:p>
    <w:p w14:paraId="566D5461" w14:textId="77777777" w:rsidR="002739EF" w:rsidRDefault="002739EF" w:rsidP="002739EF">
      <w:pPr>
        <w:pStyle w:val="Compact"/>
        <w:numPr>
          <w:ilvl w:val="0"/>
          <w:numId w:val="7"/>
        </w:numPr>
        <w:rPr>
          <w:bCs/>
          <w:color w:val="0804BC"/>
          <w:lang w:val="en-US"/>
        </w:rPr>
      </w:pPr>
      <w:r>
        <w:rPr>
          <w:bCs/>
          <w:color w:val="0804BC"/>
          <w:lang w:val="en-US"/>
        </w:rPr>
        <w:t xml:space="preserve">Nếu đáp án đúng kết thúc là chữ cái in hoa thì </w:t>
      </w:r>
      <w:r w:rsidRPr="003F7F5B">
        <w:rPr>
          <w:b/>
          <w:color w:val="0804BC"/>
          <w:lang w:val="en-US"/>
        </w:rPr>
        <w:t>k</w:t>
      </w:r>
      <w:r>
        <w:rPr>
          <w:b/>
          <w:color w:val="0804BC"/>
          <w:lang w:val="en-US"/>
        </w:rPr>
        <w:t>hông</w:t>
      </w:r>
      <w:r>
        <w:rPr>
          <w:bCs/>
          <w:color w:val="0804BC"/>
          <w:lang w:val="en-US"/>
        </w:rPr>
        <w:t xml:space="preserve"> để dấu . ở cuối, </w:t>
      </w:r>
    </w:p>
    <w:p w14:paraId="3B4AE667" w14:textId="77777777" w:rsidR="002739EF" w:rsidRPr="00717804" w:rsidRDefault="002739EF" w:rsidP="002739EF">
      <w:pPr>
        <w:pStyle w:val="Compact"/>
        <w:ind w:left="720"/>
        <w:rPr>
          <w:bCs/>
          <w:color w:val="0804BC"/>
          <w:lang w:val="en-US"/>
        </w:rPr>
      </w:pPr>
      <w:r>
        <w:rPr>
          <w:bCs/>
          <w:color w:val="0804BC"/>
          <w:lang w:val="en-US"/>
        </w:rPr>
        <w:t xml:space="preserve">VD: </w:t>
      </w:r>
      <w:r w:rsidRPr="00934251">
        <w:rPr>
          <w:bCs/>
          <w:color w:val="FF0000"/>
          <w:lang w:val="en-US"/>
        </w:rPr>
        <w:t xml:space="preserve">A. Điểm </w:t>
      </w:r>
      <w:r>
        <w:rPr>
          <w:bCs/>
          <w:color w:val="FF0000"/>
          <w:lang w:val="en-US"/>
        </w:rPr>
        <w:t>B</w:t>
      </w:r>
      <w:r w:rsidRPr="00934251">
        <w:rPr>
          <w:bCs/>
          <w:color w:val="FF0000"/>
          <w:lang w:val="en-US"/>
        </w:rPr>
        <w:t xml:space="preserve"> </w:t>
      </w:r>
      <w:r w:rsidRPr="003F7F5B">
        <w:rPr>
          <w:bCs/>
          <w:i/>
          <w:iCs/>
          <w:color w:val="FF0000"/>
          <w:lang w:val="en-US"/>
        </w:rPr>
        <w:t>(</w:t>
      </w:r>
      <w:r w:rsidRPr="003F7F5B">
        <w:rPr>
          <w:b/>
          <w:i/>
          <w:iCs/>
          <w:color w:val="FF0000"/>
          <w:lang w:val="en-US"/>
        </w:rPr>
        <w:t>không</w:t>
      </w:r>
      <w:r w:rsidRPr="003F7F5B">
        <w:rPr>
          <w:bCs/>
          <w:i/>
          <w:iCs/>
          <w:color w:val="FF0000"/>
          <w:lang w:val="en-US"/>
        </w:rPr>
        <w:t xml:space="preserve"> viết A. Điểm B.)</w:t>
      </w:r>
    </w:p>
    <w:p w14:paraId="4375DD1A" w14:textId="5287DC1D" w:rsidR="002739EF" w:rsidRPr="00C26BE6" w:rsidRDefault="00C70BE4" w:rsidP="002739EF">
      <w:pPr>
        <w:pStyle w:val="Compact"/>
        <w:numPr>
          <w:ilvl w:val="0"/>
          <w:numId w:val="7"/>
        </w:numPr>
        <w:rPr>
          <w:bCs/>
          <w:color w:val="0804BC"/>
          <w:lang w:val="en-US"/>
        </w:rPr>
      </w:pPr>
      <w:r>
        <w:rPr>
          <w:b/>
          <w:color w:val="0804BC"/>
          <w:lang w:val="en-US"/>
        </w:rPr>
        <w:t>Hạn chế</w:t>
      </w:r>
      <w:r w:rsidR="002739EF">
        <w:rPr>
          <w:bCs/>
          <w:color w:val="0804BC"/>
          <w:lang w:val="en-US"/>
        </w:rPr>
        <w:t xml:space="preserve"> dùng bảng biểu, </w:t>
      </w:r>
      <w:r w:rsidR="002739EF" w:rsidRPr="003F7F5B">
        <w:rPr>
          <w:b/>
          <w:color w:val="0804BC"/>
          <w:lang w:val="en-US"/>
        </w:rPr>
        <w:t>không</w:t>
      </w:r>
      <w:r w:rsidR="002739EF">
        <w:rPr>
          <w:bCs/>
          <w:color w:val="0804BC"/>
          <w:lang w:val="en-US"/>
        </w:rPr>
        <w:t xml:space="preserve"> tự động chỉ mục. Hình ảnh để chế độ </w:t>
      </w:r>
      <w:r w:rsidR="002739EF" w:rsidRPr="00717804">
        <w:rPr>
          <w:b/>
          <w:i/>
          <w:iCs/>
          <w:color w:val="0804BC"/>
          <w:lang w:val="en-US"/>
        </w:rPr>
        <w:t>In line with text</w:t>
      </w:r>
      <w:r w:rsidR="002739EF" w:rsidRPr="00717804">
        <w:rPr>
          <w:bCs/>
          <w:i/>
          <w:iCs/>
          <w:color w:val="0804BC"/>
          <w:lang w:val="en-US"/>
        </w:rPr>
        <w:t>.</w:t>
      </w:r>
    </w:p>
    <w:p w14:paraId="1BB00690" w14:textId="397B1F9B" w:rsidR="002739EF" w:rsidRPr="00C26BE6" w:rsidRDefault="002739EF" w:rsidP="002739EF">
      <w:pPr>
        <w:pStyle w:val="Compact"/>
        <w:numPr>
          <w:ilvl w:val="0"/>
          <w:numId w:val="7"/>
        </w:numPr>
        <w:rPr>
          <w:bCs/>
          <w:color w:val="0804BC"/>
          <w:lang w:val="en-US"/>
        </w:rPr>
      </w:pPr>
      <w:r w:rsidRPr="00C26BE6">
        <w:rPr>
          <w:bCs/>
          <w:color w:val="0804BC"/>
          <w:lang w:val="en-US"/>
        </w:rPr>
        <w:t>Nếu có hướng dẫn giải cho câu hỏi từ đặt dưới chỉ dẫn: [HDG] hoặc Hướng dẫn giải:</w:t>
      </w:r>
    </w:p>
    <w:p w14:paraId="4AF88D2A" w14:textId="491CF116" w:rsidR="002739EF" w:rsidRPr="00C26BE6" w:rsidRDefault="002739EF" w:rsidP="002739EF">
      <w:pPr>
        <w:pStyle w:val="Compact"/>
        <w:numPr>
          <w:ilvl w:val="0"/>
          <w:numId w:val="7"/>
        </w:numPr>
        <w:rPr>
          <w:bCs/>
          <w:color w:val="0804BC"/>
          <w:lang w:val="en-US"/>
        </w:rPr>
      </w:pPr>
      <w:r w:rsidRPr="00C26BE6">
        <w:rPr>
          <w:bCs/>
          <w:color w:val="0804BC"/>
          <w:lang w:val="en-US"/>
        </w:rPr>
        <w:t>Công thức toán học cần chuyển sang dạng công thức của word (Office Equation), nếu là Mathtype thì cần convert dạng Office Equation</w:t>
      </w:r>
      <w:r>
        <w:rPr>
          <w:bCs/>
          <w:color w:val="0804BC"/>
          <w:lang w:val="en-US"/>
        </w:rPr>
        <w:t xml:space="preserve"> hoặc mã Latex</w:t>
      </w:r>
      <w:r w:rsidRPr="00C26BE6">
        <w:rPr>
          <w:bCs/>
          <w:color w:val="0804BC"/>
          <w:lang w:val="en-US"/>
        </w:rPr>
        <w:t>.</w:t>
      </w:r>
    </w:p>
    <w:bookmarkEnd w:id="0"/>
    <w:p w14:paraId="2E3C1DB2" w14:textId="77777777" w:rsidR="00955FBE"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p>
    <w:p w14:paraId="2BE1C6E4" w14:textId="366D34DE" w:rsidR="003F18B8" w:rsidRDefault="003F18B8" w:rsidP="003F18B8">
      <w:pPr>
        <w:shd w:val="clear" w:color="auto" w:fill="FFFFFF"/>
        <w:spacing w:after="0" w:line="276" w:lineRule="auto"/>
        <w:jc w:val="both"/>
        <w:rPr>
          <w:rFonts w:ascii="Times New Roman" w:eastAsia="Times New Roman" w:hAnsi="Times New Roman"/>
          <w:b/>
          <w:bCs/>
          <w:sz w:val="26"/>
          <w:szCs w:val="26"/>
          <w:bdr w:val="none" w:sz="0" w:space="0" w:color="auto" w:frame="1"/>
        </w:rPr>
      </w:pPr>
      <w:commentRangeStart w:id="1"/>
      <w:r>
        <w:rPr>
          <w:rFonts w:ascii="Times New Roman" w:eastAsia="Times New Roman" w:hAnsi="Times New Roman"/>
          <w:b/>
          <w:bCs/>
          <w:sz w:val="26"/>
          <w:szCs w:val="26"/>
          <w:bdr w:val="none" w:sz="0" w:space="0" w:color="auto" w:frame="1"/>
        </w:rPr>
        <w:t>[ONE]</w:t>
      </w:r>
      <w:commentRangeEnd w:id="1"/>
      <w:r w:rsidR="009808BF">
        <w:rPr>
          <w:rStyle w:val="CommentReference"/>
        </w:rPr>
        <w:commentReference w:id="1"/>
      </w:r>
    </w:p>
    <w:p w14:paraId="1989094A" w14:textId="4ED3BC0B" w:rsidR="003F18B8" w:rsidRPr="003F18B8" w:rsidRDefault="003F18B8" w:rsidP="003F18B8">
      <w:pPr>
        <w:shd w:val="clear" w:color="auto" w:fill="FFFFFF"/>
        <w:spacing w:after="0" w:line="276" w:lineRule="auto"/>
        <w:jc w:val="both"/>
        <w:rPr>
          <w:rFonts w:ascii="Times New Roman" w:eastAsia="Times New Roman" w:hAnsi="Times New Roman"/>
          <w:sz w:val="26"/>
          <w:szCs w:val="26"/>
        </w:rPr>
      </w:pPr>
      <w:r w:rsidRPr="003F18B8">
        <w:rPr>
          <w:rFonts w:ascii="Times New Roman" w:eastAsia="Times New Roman" w:hAnsi="Times New Roman"/>
          <w:b/>
          <w:bCs/>
          <w:sz w:val="26"/>
          <w:szCs w:val="26"/>
          <w:bdr w:val="none" w:sz="0" w:space="0" w:color="auto" w:frame="1"/>
        </w:rPr>
        <w:t>Câu 1: [TH]</w:t>
      </w:r>
      <w:r w:rsidRPr="003F18B8">
        <w:rPr>
          <w:rFonts w:ascii="Times New Roman" w:eastAsia="Times New Roman" w:hAnsi="Times New Roman"/>
          <w:sz w:val="26"/>
          <w:szCs w:val="26"/>
        </w:rPr>
        <w:t> Dựa vào đặc điểm của vỏ quả và hạt, loại quả nào dưới đây được xếp cùng nhóm với quả mơ?</w:t>
      </w:r>
    </w:p>
    <w:p w14:paraId="393626F6" w14:textId="77777777" w:rsidR="003F18B8" w:rsidRPr="003F18B8" w:rsidRDefault="003F18B8" w:rsidP="003F18B8">
      <w:pPr>
        <w:shd w:val="clear" w:color="auto" w:fill="FFFFFF"/>
        <w:spacing w:after="0" w:line="276" w:lineRule="auto"/>
        <w:rPr>
          <w:rFonts w:ascii="Times New Roman" w:eastAsia="Times New Roman" w:hAnsi="Times New Roman"/>
          <w:sz w:val="26"/>
          <w:szCs w:val="26"/>
        </w:rPr>
      </w:pPr>
      <w:r w:rsidRPr="003F18B8">
        <w:rPr>
          <w:rFonts w:ascii="Times New Roman" w:eastAsia="Times New Roman" w:hAnsi="Times New Roman"/>
          <w:sz w:val="26"/>
          <w:szCs w:val="26"/>
        </w:rPr>
        <w:t>A. Nho</w:t>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t>B. Cà chua</w:t>
      </w:r>
      <w:r w:rsidRPr="003F18B8">
        <w:rPr>
          <w:rFonts w:ascii="Times New Roman" w:eastAsia="Times New Roman" w:hAnsi="Times New Roman"/>
          <w:sz w:val="26"/>
          <w:szCs w:val="26"/>
        </w:rPr>
        <w:br/>
        <w:t>C. Chanh</w:t>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bCs/>
          <w:sz w:val="26"/>
          <w:szCs w:val="26"/>
          <w:u w:val="single"/>
          <w:bdr w:val="none" w:sz="0" w:space="0" w:color="auto" w:frame="1"/>
        </w:rPr>
        <w:t>D.</w:t>
      </w:r>
      <w:r w:rsidRPr="003F18B8">
        <w:rPr>
          <w:rFonts w:ascii="Times New Roman" w:eastAsia="Times New Roman" w:hAnsi="Times New Roman"/>
          <w:bCs/>
          <w:sz w:val="26"/>
          <w:szCs w:val="26"/>
          <w:bdr w:val="none" w:sz="0" w:space="0" w:color="auto" w:frame="1"/>
        </w:rPr>
        <w:t xml:space="preserve"> Xoài</w:t>
      </w:r>
    </w:p>
    <w:p w14:paraId="6D81855B" w14:textId="77777777" w:rsidR="003F18B8" w:rsidRPr="003F18B8" w:rsidRDefault="003F18B8" w:rsidP="003F18B8">
      <w:pPr>
        <w:shd w:val="clear" w:color="auto" w:fill="FFFFFF"/>
        <w:spacing w:after="0" w:line="276" w:lineRule="auto"/>
        <w:rPr>
          <w:rFonts w:ascii="Times New Roman" w:eastAsia="Times New Roman" w:hAnsi="Times New Roman"/>
          <w:sz w:val="26"/>
          <w:szCs w:val="26"/>
        </w:rPr>
      </w:pPr>
      <w:r w:rsidRPr="003F18B8">
        <w:rPr>
          <w:rFonts w:ascii="Times New Roman" w:eastAsia="Times New Roman" w:hAnsi="Times New Roman"/>
          <w:b/>
          <w:bCs/>
          <w:sz w:val="26"/>
          <w:szCs w:val="26"/>
          <w:bdr w:val="none" w:sz="0" w:space="0" w:color="auto" w:frame="1"/>
        </w:rPr>
        <w:t>Câu 2: [NB]</w:t>
      </w:r>
      <w:r w:rsidRPr="003F18B8">
        <w:rPr>
          <w:rFonts w:ascii="Times New Roman" w:eastAsia="Times New Roman" w:hAnsi="Times New Roman"/>
          <w:sz w:val="26"/>
          <w:szCs w:val="26"/>
        </w:rPr>
        <w:t> Khi chín, vỏ của quả nào dưới đây KHÔNG có khả năng tự nứt ra?</w:t>
      </w:r>
    </w:p>
    <w:p w14:paraId="1CE5D3AB" w14:textId="77777777" w:rsidR="003F18B8" w:rsidRPr="003F18B8" w:rsidRDefault="003F18B8" w:rsidP="003F18B8">
      <w:pPr>
        <w:shd w:val="clear" w:color="auto" w:fill="FFFFFF"/>
        <w:spacing w:after="0" w:line="276" w:lineRule="auto"/>
        <w:rPr>
          <w:rFonts w:ascii="Times New Roman" w:eastAsia="Times New Roman" w:hAnsi="Times New Roman"/>
          <w:sz w:val="26"/>
          <w:szCs w:val="26"/>
        </w:rPr>
      </w:pPr>
      <w:r w:rsidRPr="003F18B8">
        <w:rPr>
          <w:rFonts w:ascii="Times New Roman" w:eastAsia="Times New Roman" w:hAnsi="Times New Roman"/>
          <w:sz w:val="26"/>
          <w:szCs w:val="26"/>
        </w:rPr>
        <w:t>A. Quả bông</w:t>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bCs/>
          <w:sz w:val="26"/>
          <w:szCs w:val="26"/>
          <w:u w:val="single"/>
          <w:bdr w:val="none" w:sz="0" w:space="0" w:color="auto" w:frame="1"/>
        </w:rPr>
        <w:t>B.</w:t>
      </w:r>
      <w:r w:rsidRPr="003F18B8">
        <w:rPr>
          <w:rFonts w:ascii="Times New Roman" w:eastAsia="Times New Roman" w:hAnsi="Times New Roman"/>
          <w:bCs/>
          <w:sz w:val="26"/>
          <w:szCs w:val="26"/>
          <w:bdr w:val="none" w:sz="0" w:space="0" w:color="auto" w:frame="1"/>
        </w:rPr>
        <w:t xml:space="preserve"> Quả me</w:t>
      </w:r>
      <w:r w:rsidRPr="003F18B8">
        <w:rPr>
          <w:rFonts w:ascii="Times New Roman" w:eastAsia="Times New Roman" w:hAnsi="Times New Roman"/>
          <w:sz w:val="26"/>
          <w:szCs w:val="26"/>
        </w:rPr>
        <w:br/>
        <w:t>C. Quả đậu đen</w:t>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r>
      <w:r w:rsidRPr="003F18B8">
        <w:rPr>
          <w:rFonts w:ascii="Times New Roman" w:eastAsia="Times New Roman" w:hAnsi="Times New Roman"/>
          <w:sz w:val="26"/>
          <w:szCs w:val="26"/>
        </w:rPr>
        <w:tab/>
        <w:t>D. Quả cải</w:t>
      </w:r>
    </w:p>
    <w:p w14:paraId="72D272F7" w14:textId="235BD455"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r w:rsidRPr="00016953">
        <w:rPr>
          <w:b/>
          <w:bCs/>
          <w:iCs/>
          <w:color w:val="000000"/>
        </w:rPr>
        <w:t xml:space="preserve">Câu </w:t>
      </w:r>
      <w:r>
        <w:rPr>
          <w:b/>
          <w:bCs/>
          <w:iCs/>
          <w:color w:val="000000"/>
        </w:rPr>
        <w:t>3</w:t>
      </w:r>
      <w:r w:rsidRPr="00016953">
        <w:rPr>
          <w:b/>
          <w:bCs/>
          <w:iCs/>
          <w:color w:val="000000"/>
        </w:rPr>
        <w:t>: [NB]</w:t>
      </w:r>
      <w:r>
        <w:rPr>
          <w:iCs/>
          <w:color w:val="000000"/>
        </w:rPr>
        <w:t xml:space="preserve"> Tính giá trị biểu thức</w:t>
      </w:r>
    </w:p>
    <w:p w14:paraId="23D1E644" w14:textId="77777777"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p>
    <w:p w14:paraId="0B36A519" w14:textId="6B6992F8"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r>
        <w:rPr>
          <w:iCs/>
          <w:color w:val="000000"/>
        </w:rPr>
        <w:t xml:space="preserve">2 + 3 = </w:t>
      </w:r>
      <w:commentRangeStart w:id="2"/>
      <w:r>
        <w:rPr>
          <w:iCs/>
          <w:color w:val="000000"/>
        </w:rPr>
        <w:t>[[5||năm]]</w:t>
      </w:r>
      <w:commentRangeEnd w:id="2"/>
      <w:r w:rsidR="0068198C">
        <w:rPr>
          <w:rStyle w:val="CommentReference"/>
          <w:rFonts w:ascii="Calibri" w:eastAsia="Calibri" w:hAnsi="Calibri"/>
        </w:rPr>
        <w:commentReference w:id="2"/>
      </w:r>
    </w:p>
    <w:p w14:paraId="359D26AC" w14:textId="60DCA176"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r>
        <w:rPr>
          <w:iCs/>
          <w:color w:val="000000"/>
        </w:rPr>
        <w:t>5 + 4 = [[9||chín]]</w:t>
      </w:r>
    </w:p>
    <w:p w14:paraId="0D896030" w14:textId="77777777"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p>
    <w:p w14:paraId="11547E50" w14:textId="752DF1E0"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r w:rsidRPr="00016953">
        <w:rPr>
          <w:b/>
          <w:bCs/>
          <w:iCs/>
          <w:color w:val="000000"/>
        </w:rPr>
        <w:t xml:space="preserve">Câu </w:t>
      </w:r>
      <w:r>
        <w:rPr>
          <w:b/>
          <w:bCs/>
          <w:iCs/>
          <w:color w:val="000000"/>
        </w:rPr>
        <w:t>4</w:t>
      </w:r>
      <w:r w:rsidRPr="00016953">
        <w:rPr>
          <w:b/>
          <w:bCs/>
          <w:iCs/>
          <w:color w:val="000000"/>
        </w:rPr>
        <w:t>: [NB]</w:t>
      </w:r>
      <w:r>
        <w:rPr>
          <w:iCs/>
          <w:color w:val="000000"/>
        </w:rPr>
        <w:t xml:space="preserve"> Kéo thả</w:t>
      </w:r>
    </w:p>
    <w:p w14:paraId="1881A732" w14:textId="4EACBC45"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r>
        <w:rPr>
          <w:iCs/>
          <w:color w:val="000000"/>
        </w:rPr>
        <w:t>Trong [</w:t>
      </w:r>
      <w:r w:rsidR="0052120F">
        <w:rPr>
          <w:iCs/>
          <w:color w:val="000000"/>
        </w:rPr>
        <w:t>(</w:t>
      </w:r>
      <w:r>
        <w:rPr>
          <w:iCs/>
          <w:color w:val="000000"/>
        </w:rPr>
        <w:t>đầm||hồ</w:t>
      </w:r>
      <w:r w:rsidR="0052120F">
        <w:rPr>
          <w:iCs/>
          <w:color w:val="000000"/>
        </w:rPr>
        <w:t>)</w:t>
      </w:r>
      <w:r>
        <w:rPr>
          <w:iCs/>
          <w:color w:val="000000"/>
        </w:rPr>
        <w:t xml:space="preserve">] gì đẹp bằng </w:t>
      </w:r>
      <w:commentRangeStart w:id="3"/>
      <w:r>
        <w:rPr>
          <w:iCs/>
          <w:color w:val="000000"/>
        </w:rPr>
        <w:t>[</w:t>
      </w:r>
      <w:r w:rsidR="0052120F">
        <w:rPr>
          <w:iCs/>
          <w:color w:val="000000"/>
        </w:rPr>
        <w:t>(</w:t>
      </w:r>
      <w:r>
        <w:rPr>
          <w:iCs/>
          <w:color w:val="000000"/>
        </w:rPr>
        <w:t>sen||súng</w:t>
      </w:r>
      <w:r w:rsidR="0052120F">
        <w:rPr>
          <w:iCs/>
          <w:color w:val="000000"/>
        </w:rPr>
        <w:t>)</w:t>
      </w:r>
      <w:r>
        <w:rPr>
          <w:iCs/>
          <w:color w:val="000000"/>
        </w:rPr>
        <w:t>]</w:t>
      </w:r>
      <w:commentRangeEnd w:id="3"/>
      <w:r w:rsidR="00A12B96">
        <w:rPr>
          <w:rStyle w:val="CommentReference"/>
          <w:rFonts w:ascii="Calibri" w:eastAsia="Calibri" w:hAnsi="Calibri"/>
        </w:rPr>
        <w:commentReference w:id="3"/>
      </w:r>
    </w:p>
    <w:p w14:paraId="46BF58BF" w14:textId="77777777"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p>
    <w:p w14:paraId="0EA2585F" w14:textId="44D40F2B"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r w:rsidRPr="00016953">
        <w:rPr>
          <w:b/>
          <w:bCs/>
          <w:iCs/>
          <w:color w:val="000000"/>
        </w:rPr>
        <w:t xml:space="preserve">Câu </w:t>
      </w:r>
      <w:r>
        <w:rPr>
          <w:b/>
          <w:bCs/>
          <w:iCs/>
          <w:color w:val="000000"/>
        </w:rPr>
        <w:t>5</w:t>
      </w:r>
      <w:r w:rsidRPr="00016953">
        <w:rPr>
          <w:b/>
          <w:bCs/>
          <w:iCs/>
          <w:color w:val="000000"/>
        </w:rPr>
        <w:t>: [NB]</w:t>
      </w:r>
      <w:r>
        <w:rPr>
          <w:iCs/>
          <w:color w:val="000000"/>
        </w:rPr>
        <w:t xml:space="preserve"> </w:t>
      </w:r>
      <w:commentRangeStart w:id="4"/>
      <w:r w:rsidR="004137B8">
        <w:rPr>
          <w:iCs/>
          <w:color w:val="000000"/>
        </w:rPr>
        <w:t>[TF]</w:t>
      </w:r>
      <w:commentRangeEnd w:id="4"/>
      <w:r w:rsidR="00E30493">
        <w:rPr>
          <w:rStyle w:val="CommentReference"/>
          <w:rFonts w:ascii="Calibri" w:eastAsia="Calibri" w:hAnsi="Calibri"/>
        </w:rPr>
        <w:commentReference w:id="4"/>
      </w:r>
      <w:r>
        <w:rPr>
          <w:iCs/>
          <w:color w:val="000000"/>
        </w:rPr>
        <w:t>Chọn đúng, sai (T/F)</w:t>
      </w:r>
    </w:p>
    <w:p w14:paraId="75FE2E65" w14:textId="12FE9AA1"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r w:rsidRPr="00016953">
        <w:rPr>
          <w:iCs/>
          <w:color w:val="000000"/>
          <w:u w:val="single"/>
        </w:rPr>
        <w:t>A.</w:t>
      </w:r>
      <w:r>
        <w:rPr>
          <w:iCs/>
          <w:color w:val="000000"/>
        </w:rPr>
        <w:t xml:space="preserve"> 2 + 3 = 5</w:t>
      </w:r>
    </w:p>
    <w:p w14:paraId="39FB5E2F" w14:textId="1C12E31F"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r>
        <w:rPr>
          <w:iCs/>
          <w:color w:val="000000"/>
        </w:rPr>
        <w:t>B. 3 + 4 = 6</w:t>
      </w:r>
    </w:p>
    <w:p w14:paraId="5FCE565A" w14:textId="27833E58" w:rsid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r>
        <w:rPr>
          <w:iCs/>
          <w:color w:val="000000"/>
        </w:rPr>
        <w:t>C. 3 + 5 = 9</w:t>
      </w:r>
    </w:p>
    <w:p w14:paraId="4896AE5A" w14:textId="69742383" w:rsidR="00016953" w:rsidRPr="00016953" w:rsidRDefault="00016953" w:rsidP="00955FBE">
      <w:pPr>
        <w:pStyle w:val="NormalWeb"/>
        <w:tabs>
          <w:tab w:val="left" w:pos="360"/>
          <w:tab w:val="left" w:pos="3060"/>
          <w:tab w:val="left" w:pos="5760"/>
          <w:tab w:val="left" w:pos="8460"/>
        </w:tabs>
        <w:spacing w:before="40" w:beforeAutospacing="0" w:after="40" w:afterAutospacing="0"/>
        <w:jc w:val="both"/>
        <w:rPr>
          <w:iCs/>
          <w:color w:val="000000"/>
        </w:rPr>
      </w:pPr>
      <w:r w:rsidRPr="00016953">
        <w:rPr>
          <w:iCs/>
          <w:color w:val="000000"/>
          <w:u w:val="single"/>
        </w:rPr>
        <w:t>D.</w:t>
      </w:r>
      <w:r>
        <w:rPr>
          <w:iCs/>
          <w:color w:val="000000"/>
        </w:rPr>
        <w:t xml:space="preserve"> 5 + 5 = 10</w:t>
      </w:r>
    </w:p>
    <w:p w14:paraId="48F3FDE2" w14:textId="77777777" w:rsidR="00016953" w:rsidRDefault="00016953" w:rsidP="00955FBE">
      <w:pPr>
        <w:pStyle w:val="NormalWeb"/>
        <w:tabs>
          <w:tab w:val="left" w:pos="360"/>
          <w:tab w:val="left" w:pos="3060"/>
          <w:tab w:val="left" w:pos="5760"/>
          <w:tab w:val="left" w:pos="8460"/>
        </w:tabs>
        <w:spacing w:before="40" w:beforeAutospacing="0" w:after="40" w:afterAutospacing="0"/>
        <w:jc w:val="both"/>
        <w:rPr>
          <w:b/>
          <w:bCs/>
          <w:i/>
          <w:color w:val="000000"/>
        </w:rPr>
      </w:pPr>
    </w:p>
    <w:p w14:paraId="1F7DB507" w14:textId="77777777" w:rsidR="008D507B" w:rsidRDefault="008D507B" w:rsidP="00955FBE">
      <w:pPr>
        <w:pStyle w:val="NormalWeb"/>
        <w:tabs>
          <w:tab w:val="left" w:pos="360"/>
          <w:tab w:val="left" w:pos="3060"/>
          <w:tab w:val="left" w:pos="5760"/>
          <w:tab w:val="left" w:pos="8460"/>
        </w:tabs>
        <w:spacing w:before="40" w:beforeAutospacing="0" w:after="40" w:afterAutospacing="0"/>
        <w:jc w:val="both"/>
        <w:rPr>
          <w:b/>
          <w:bCs/>
          <w:i/>
          <w:color w:val="000000"/>
        </w:rPr>
      </w:pPr>
    </w:p>
    <w:p w14:paraId="534C07B6" w14:textId="7EAAA03E" w:rsidR="00955FBE" w:rsidRPr="00955FBE" w:rsidRDefault="00A16F77" w:rsidP="00955FBE">
      <w:pPr>
        <w:pStyle w:val="NormalWeb"/>
        <w:tabs>
          <w:tab w:val="left" w:pos="360"/>
          <w:tab w:val="left" w:pos="3060"/>
          <w:tab w:val="left" w:pos="5760"/>
          <w:tab w:val="left" w:pos="8460"/>
        </w:tabs>
        <w:spacing w:before="40" w:beforeAutospacing="0" w:after="40" w:afterAutospacing="0"/>
        <w:jc w:val="both"/>
        <w:rPr>
          <w:b/>
          <w:bCs/>
          <w:i/>
          <w:color w:val="000000"/>
        </w:rPr>
      </w:pPr>
      <w:commentRangeStart w:id="5"/>
      <w:r>
        <w:rPr>
          <w:b/>
          <w:bCs/>
          <w:i/>
          <w:color w:val="000000"/>
        </w:rPr>
        <w:t>[</w:t>
      </w:r>
      <w:r w:rsidR="003F18B8">
        <w:rPr>
          <w:b/>
          <w:bCs/>
          <w:i/>
          <w:color w:val="000000"/>
        </w:rPr>
        <w:t>MIX</w:t>
      </w:r>
      <w:r>
        <w:rPr>
          <w:b/>
          <w:bCs/>
          <w:i/>
          <w:color w:val="000000"/>
        </w:rPr>
        <w:t>]</w:t>
      </w:r>
      <w:commentRangeEnd w:id="5"/>
      <w:r w:rsidR="00CB435E">
        <w:rPr>
          <w:rStyle w:val="CommentReference"/>
          <w:rFonts w:ascii="Calibri" w:eastAsia="Calibri" w:hAnsi="Calibri"/>
        </w:rPr>
        <w:commentReference w:id="5"/>
      </w:r>
      <w:r w:rsidR="00955FBE" w:rsidRPr="00955FBE">
        <w:rPr>
          <w:b/>
          <w:bCs/>
          <w:i/>
          <w:color w:val="000000"/>
        </w:rPr>
        <w:t xml:space="preserve">Mark the letter A, B, C, or D on your answer sheet to indicate the word those underlined part differs from the other three in pronunciation in each of the following questions. </w:t>
      </w:r>
    </w:p>
    <w:p w14:paraId="26D0A6FD" w14:textId="29390EF2" w:rsidR="00955FBE" w:rsidRDefault="00482522"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lastRenderedPageBreak/>
        <w:t>Câu</w:t>
      </w:r>
      <w:r w:rsidR="00955FBE">
        <w:rPr>
          <w:b/>
          <w:bCs/>
          <w:color w:val="000000"/>
        </w:rPr>
        <w:t xml:space="preserve"> </w:t>
      </w:r>
      <w:r w:rsidR="00016953">
        <w:rPr>
          <w:b/>
          <w:bCs/>
          <w:color w:val="000000"/>
        </w:rPr>
        <w:t>6</w:t>
      </w:r>
      <w:r w:rsidR="00955FBE">
        <w:rPr>
          <w:b/>
          <w:bCs/>
          <w:color w:val="000000"/>
        </w:rPr>
        <w:t xml:space="preserve">: A. </w:t>
      </w:r>
      <w:r w:rsidR="00955FBE" w:rsidRPr="00955FBE">
        <w:rPr>
          <w:bCs/>
          <w:color w:val="000000"/>
        </w:rPr>
        <w:t>f</w:t>
      </w:r>
      <w:r w:rsidR="00955FBE" w:rsidRPr="00955FBE">
        <w:rPr>
          <w:bCs/>
          <w:color w:val="000000"/>
          <w:u w:val="single"/>
        </w:rPr>
        <w:t>o</w:t>
      </w:r>
      <w:r w:rsidR="00955FBE" w:rsidRPr="00955FBE">
        <w:rPr>
          <w:bCs/>
          <w:color w:val="000000"/>
        </w:rPr>
        <w:t>ld </w:t>
      </w:r>
      <w:r w:rsidR="00955FBE">
        <w:tab/>
      </w:r>
      <w:r w:rsidR="00955FBE" w:rsidRPr="00A16F77">
        <w:rPr>
          <w:b/>
          <w:bCs/>
          <w:color w:val="000000"/>
          <w:u w:val="single"/>
        </w:rPr>
        <w:t>B</w:t>
      </w:r>
      <w:r w:rsidR="00955FBE">
        <w:rPr>
          <w:b/>
          <w:bCs/>
          <w:color w:val="000000"/>
        </w:rPr>
        <w:t xml:space="preserve">. </w:t>
      </w:r>
      <w:r w:rsidR="00955FBE" w:rsidRPr="00955FBE">
        <w:rPr>
          <w:bCs/>
          <w:color w:val="000000"/>
        </w:rPr>
        <w:t>sc</w:t>
      </w:r>
      <w:r w:rsidR="00955FBE" w:rsidRPr="00955FBE">
        <w:rPr>
          <w:bCs/>
          <w:color w:val="000000"/>
          <w:u w:val="single"/>
        </w:rPr>
        <w:t>o</w:t>
      </w:r>
      <w:r w:rsidR="00955FBE" w:rsidRPr="00955FBE">
        <w:rPr>
          <w:bCs/>
          <w:color w:val="000000"/>
        </w:rPr>
        <w:t>re </w:t>
      </w:r>
      <w:r w:rsidR="00955FBE">
        <w:tab/>
      </w:r>
      <w:r w:rsidR="00955FBE" w:rsidRPr="00955FBE">
        <w:rPr>
          <w:b/>
          <w:color w:val="000000"/>
        </w:rPr>
        <w:t>C.</w:t>
      </w:r>
      <w:r w:rsidR="00955FBE">
        <w:rPr>
          <w:color w:val="000000"/>
        </w:rPr>
        <w:t xml:space="preserve"> cl</w:t>
      </w:r>
      <w:r w:rsidR="00955FBE" w:rsidRPr="00955FBE">
        <w:rPr>
          <w:color w:val="000000"/>
          <w:u w:val="single"/>
        </w:rPr>
        <w:t>o</w:t>
      </w:r>
      <w:r w:rsidR="00955FBE">
        <w:rPr>
          <w:color w:val="000000"/>
        </w:rPr>
        <w:t>se </w:t>
      </w:r>
      <w:r w:rsidR="00955FBE">
        <w:tab/>
      </w:r>
      <w:r w:rsidR="00955FBE" w:rsidRPr="00955FBE">
        <w:rPr>
          <w:b/>
          <w:color w:val="000000"/>
        </w:rPr>
        <w:t>D</w:t>
      </w:r>
      <w:r w:rsidR="00955FBE">
        <w:rPr>
          <w:color w:val="000000"/>
        </w:rPr>
        <w:t>. ph</w:t>
      </w:r>
      <w:r w:rsidR="00955FBE" w:rsidRPr="00955FBE">
        <w:rPr>
          <w:color w:val="000000"/>
          <w:u w:val="single"/>
        </w:rPr>
        <w:t>o</w:t>
      </w:r>
      <w:r w:rsidR="00955FBE">
        <w:rPr>
          <w:color w:val="000000"/>
        </w:rPr>
        <w:t xml:space="preserve">ne </w:t>
      </w:r>
    </w:p>
    <w:p w14:paraId="2DA2F188" w14:textId="339F99BD" w:rsidR="00955FBE" w:rsidRPr="00955FBE" w:rsidRDefault="00482522"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Câu </w:t>
      </w:r>
      <w:r w:rsidR="00016953">
        <w:rPr>
          <w:b/>
          <w:color w:val="000000"/>
        </w:rPr>
        <w:t>7</w:t>
      </w:r>
      <w:r w:rsidR="00955FBE" w:rsidRPr="00955FBE">
        <w:rPr>
          <w:b/>
          <w:color w:val="000000"/>
        </w:rPr>
        <w:t>: A.</w:t>
      </w:r>
      <w:r w:rsidR="00955FBE">
        <w:rPr>
          <w:color w:val="000000"/>
        </w:rPr>
        <w:t xml:space="preserve"> warm</w:t>
      </w:r>
      <w:r w:rsidR="00955FBE" w:rsidRPr="00955FBE">
        <w:rPr>
          <w:color w:val="000000"/>
          <w:u w:val="single"/>
        </w:rPr>
        <w:t>s </w:t>
      </w:r>
      <w:r w:rsidR="00955FBE">
        <w:tab/>
      </w:r>
      <w:r w:rsidR="00955FBE">
        <w:rPr>
          <w:b/>
          <w:bCs/>
          <w:color w:val="000000"/>
        </w:rPr>
        <w:t xml:space="preserve">B. </w:t>
      </w:r>
      <w:r w:rsidR="00955FBE" w:rsidRPr="00955FBE">
        <w:rPr>
          <w:bCs/>
          <w:color w:val="000000"/>
        </w:rPr>
        <w:t>read</w:t>
      </w:r>
      <w:r w:rsidR="00955FBE" w:rsidRPr="00955FBE">
        <w:rPr>
          <w:bCs/>
          <w:color w:val="000000"/>
          <w:u w:val="single"/>
        </w:rPr>
        <w:t>s</w:t>
      </w:r>
      <w:r w:rsidR="00955FBE" w:rsidRPr="00955FBE">
        <w:rPr>
          <w:bCs/>
          <w:color w:val="000000"/>
        </w:rPr>
        <w:t> </w:t>
      </w:r>
      <w:r w:rsidR="00955FBE">
        <w:tab/>
      </w:r>
      <w:r w:rsidR="00955FBE" w:rsidRPr="00A16F77">
        <w:rPr>
          <w:b/>
          <w:bCs/>
          <w:color w:val="000000"/>
          <w:u w:val="single"/>
        </w:rPr>
        <w:t>C</w:t>
      </w:r>
      <w:r w:rsidR="00955FBE" w:rsidRPr="00955FBE">
        <w:rPr>
          <w:b/>
          <w:bCs/>
          <w:color w:val="000000"/>
        </w:rPr>
        <w:t>.</w:t>
      </w:r>
      <w:r w:rsidR="00955FBE" w:rsidRPr="00955FBE">
        <w:rPr>
          <w:bCs/>
          <w:color w:val="000000"/>
        </w:rPr>
        <w:t xml:space="preserve"> start</w:t>
      </w:r>
      <w:r w:rsidR="00955FBE" w:rsidRPr="00955FBE">
        <w:rPr>
          <w:bCs/>
          <w:color w:val="000000"/>
          <w:u w:val="single"/>
        </w:rPr>
        <w:t>s</w:t>
      </w:r>
      <w:r w:rsidR="00955FBE" w:rsidRPr="00955FBE">
        <w:rPr>
          <w:bCs/>
          <w:color w:val="000000"/>
        </w:rPr>
        <w:t> </w:t>
      </w:r>
      <w:r w:rsidR="00955FBE">
        <w:tab/>
      </w:r>
      <w:r w:rsidR="00955FBE" w:rsidRPr="00955FBE">
        <w:rPr>
          <w:b/>
          <w:color w:val="000000"/>
        </w:rPr>
        <w:t>D.</w:t>
      </w:r>
      <w:r w:rsidR="00955FBE" w:rsidRPr="00955FBE">
        <w:rPr>
          <w:color w:val="000000"/>
        </w:rPr>
        <w:t xml:space="preserve"> ring</w:t>
      </w:r>
      <w:r w:rsidR="00955FBE" w:rsidRPr="00955FBE">
        <w:rPr>
          <w:color w:val="000000"/>
          <w:u w:val="single"/>
        </w:rPr>
        <w:t>s</w:t>
      </w:r>
      <w:r w:rsidR="00955FBE" w:rsidRPr="00955FBE">
        <w:rPr>
          <w:color w:val="000000"/>
        </w:rPr>
        <w:t> </w:t>
      </w:r>
    </w:p>
    <w:p w14:paraId="14937FD6"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799BEAEA" w14:textId="581D4FFC" w:rsidR="00955FBE" w:rsidRPr="003862BB" w:rsidRDefault="00C304DB" w:rsidP="00955FBE">
      <w:pPr>
        <w:pStyle w:val="NormalWeb"/>
        <w:tabs>
          <w:tab w:val="left" w:pos="360"/>
          <w:tab w:val="left" w:pos="3060"/>
          <w:tab w:val="left" w:pos="5760"/>
          <w:tab w:val="left" w:pos="8460"/>
        </w:tabs>
        <w:spacing w:before="40" w:beforeAutospacing="0" w:after="40" w:afterAutospacing="0"/>
        <w:jc w:val="both"/>
        <w:rPr>
          <w:i/>
        </w:rPr>
      </w:pPr>
      <w:r>
        <w:rPr>
          <w:b/>
          <w:bCs/>
          <w:i/>
          <w:color w:val="000000"/>
        </w:rPr>
        <w:t>[</w:t>
      </w:r>
      <w:r w:rsidR="003F18B8">
        <w:rPr>
          <w:b/>
          <w:bCs/>
          <w:i/>
          <w:color w:val="000000"/>
        </w:rPr>
        <w:t>MIX</w:t>
      </w:r>
      <w:r>
        <w:rPr>
          <w:b/>
          <w:bCs/>
          <w:i/>
          <w:color w:val="000000"/>
        </w:rPr>
        <w:t>]</w:t>
      </w:r>
      <w:commentRangeStart w:id="6"/>
      <w:r>
        <w:rPr>
          <w:b/>
          <w:bCs/>
          <w:i/>
          <w:color w:val="000000"/>
        </w:rPr>
        <w:t>[FIX]</w:t>
      </w:r>
      <w:commentRangeEnd w:id="6"/>
      <w:r w:rsidR="00CB435E">
        <w:rPr>
          <w:rStyle w:val="CommentReference"/>
          <w:rFonts w:ascii="Calibri" w:eastAsia="Calibri" w:hAnsi="Calibri"/>
        </w:rPr>
        <w:commentReference w:id="6"/>
      </w:r>
      <w:r w:rsidR="00955FBE" w:rsidRPr="003862BB">
        <w:rPr>
          <w:b/>
          <w:bCs/>
          <w:i/>
          <w:color w:val="000000"/>
        </w:rPr>
        <w:t>Read the following passage and mark the letter A, B, C, or D on your answer sheet to indicate the correct answer to each of the questions from 36 to 42 </w:t>
      </w:r>
    </w:p>
    <w:p w14:paraId="6D8FF95B"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Pr>
          <w:color w:val="000000"/>
        </w:rPr>
        <w:t xml:space="preserve">"I have not paid a single electricity bill since the year 1970," says Richard Perez with noticeable glee. He can afford to be smug. He live "off-grid” – unconnected to the power grid and the water, gas and sewerage supplies that most people in the world rely on. He generates his own electricity, sources his own water and deals with his own water disposal - and he prefers it that way. “They are times when the grid black out," he says, “I really like the security of having my own electricity company." </w:t>
      </w:r>
    </w:p>
    <w:p w14:paraId="475E1D0E"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Perez is not alone. Once the preserve of mavericks hippies and survivalists, there are now approximately 200,000 off-grid households in the United States of America, a figure that Perez says has been increasing by a third every year for the past decade. For all of the people who live off-grid, self-sufficiency mean guilt free energy consumption and peace of mind. "It feels brilliant to make use of clean, free energy that is not from fossil fuels," says Suzanne Gallant, a writer who lives off-grid in a rural area in Wales. "And if something goes wrong, we can fix it ourselves." Now even urbanites are seeing the appeal of generating some if not all off their own power needs. So is energy freedom and eco-pipe-dream or the ultimate good life? </w:t>
      </w:r>
    </w:p>
    <w:p w14:paraId="008D8BD0"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Pr>
          <w:color w:val="000000"/>
        </w:rPr>
        <w:t>Well, there is only one way to find out: begin to explore the possibilities of solar, wind and hydropower. But unless you live on a sunny, south-facing hillside with access to a nearby river or stream, that might prove prohibitively expensive! </w:t>
      </w:r>
    </w:p>
    <w:p w14:paraId="5139695A"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b/>
          <w:bCs/>
          <w:color w:val="000000"/>
        </w:rPr>
        <w:tab/>
      </w:r>
      <w:r w:rsidR="00955FBE">
        <w:rPr>
          <w:color w:val="000000"/>
        </w:rPr>
        <w:t>There is no doubt that being off-grid has its problems, and it is not always the cheapest way to get the energy you need. Even so, pioneers like Perez have proved that it can be d</w:t>
      </w:r>
      <w:r w:rsidR="00A450C3">
        <w:rPr>
          <w:color w:val="000000"/>
        </w:rPr>
        <w:t>one and without giving up a 21</w:t>
      </w:r>
      <w:r w:rsidR="00A450C3">
        <w:rPr>
          <w:color w:val="000000"/>
          <w:vertAlign w:val="superscript"/>
        </w:rPr>
        <w:t>st</w:t>
      </w:r>
      <w:r w:rsidR="00A450C3">
        <w:rPr>
          <w:color w:val="000000"/>
        </w:rPr>
        <w:t xml:space="preserve"> - </w:t>
      </w:r>
      <w:r w:rsidR="00955FBE">
        <w:rPr>
          <w:color w:val="000000"/>
        </w:rPr>
        <w:t xml:space="preserve"> century lifestyle: " I have got five personal computers, two laser scanners, two fridge-freezers, a microwave a convention oven, vacuum cleaners - you name it", says Perez. "There is an external beams antenna on the roof for the phone and a satellite for an Internet connection. I have got 70 kWh in batteries that could last me five days. I have too much electricity." Too much electricity and no more bills. That has got to be worth aiming for. </w:t>
      </w:r>
    </w:p>
    <w:p w14:paraId="228B83C8" w14:textId="77777777" w:rsidR="003862BB" w:rsidRPr="003862BB" w:rsidRDefault="00955FBE" w:rsidP="003862BB">
      <w:pPr>
        <w:pStyle w:val="NormalWeb"/>
        <w:tabs>
          <w:tab w:val="left" w:pos="360"/>
          <w:tab w:val="left" w:pos="3060"/>
          <w:tab w:val="left" w:pos="5760"/>
          <w:tab w:val="left" w:pos="8460"/>
        </w:tabs>
        <w:spacing w:before="40" w:beforeAutospacing="0" w:after="40" w:afterAutospacing="0"/>
        <w:jc w:val="right"/>
        <w:rPr>
          <w:i/>
          <w:color w:val="000000"/>
          <w:sz w:val="20"/>
          <w:szCs w:val="20"/>
        </w:rPr>
      </w:pPr>
      <w:r w:rsidRPr="003862BB">
        <w:rPr>
          <w:i/>
          <w:color w:val="000000"/>
          <w:sz w:val="20"/>
          <w:szCs w:val="20"/>
        </w:rPr>
        <w:t xml:space="preserve">(Adapted from English Unlimited by Adrian Doff and Ben Goldestein) </w:t>
      </w:r>
    </w:p>
    <w:p w14:paraId="5D4B45AE" w14:textId="15604586"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Question </w:t>
      </w:r>
      <w:r w:rsidR="00016953">
        <w:rPr>
          <w:b/>
          <w:bCs/>
          <w:color w:val="000000"/>
        </w:rPr>
        <w:t>8</w:t>
      </w:r>
      <w:r>
        <w:rPr>
          <w:color w:val="000000"/>
        </w:rPr>
        <w:t>: Which best serves as the title for the passage? </w:t>
      </w:r>
    </w:p>
    <w:p w14:paraId="2BBCFCA1"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No Water, No Life! </w:t>
      </w:r>
      <w:r>
        <w:tab/>
      </w:r>
      <w:r>
        <w:tab/>
      </w:r>
      <w:r w:rsidR="00955FBE" w:rsidRPr="003862BB">
        <w:rPr>
          <w:b/>
          <w:color w:val="000000"/>
        </w:rPr>
        <w:t>B.</w:t>
      </w:r>
      <w:r w:rsidR="00955FBE">
        <w:rPr>
          <w:color w:val="000000"/>
        </w:rPr>
        <w:t xml:space="preserve"> Living without the Electricity </w:t>
      </w:r>
    </w:p>
    <w:p w14:paraId="0C346CDB"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C.</w:t>
      </w:r>
      <w:r w:rsidR="00955FBE">
        <w:rPr>
          <w:color w:val="000000"/>
        </w:rPr>
        <w:t xml:space="preserve"> A Day in the Life of an "Off-gridder" </w:t>
      </w:r>
      <w:r>
        <w:tab/>
      </w:r>
      <w:r w:rsidR="00955FBE" w:rsidRPr="00A16F77">
        <w:rPr>
          <w:b/>
          <w:color w:val="000000"/>
          <w:u w:val="single"/>
        </w:rPr>
        <w:t>D</w:t>
      </w:r>
      <w:r w:rsidR="00955FBE" w:rsidRPr="003862BB">
        <w:rPr>
          <w:b/>
          <w:color w:val="000000"/>
        </w:rPr>
        <w:t>.</w:t>
      </w:r>
      <w:r w:rsidR="00955FBE">
        <w:rPr>
          <w:color w:val="000000"/>
        </w:rPr>
        <w:t xml:space="preserve"> Unplugging from the Grid </w:t>
      </w:r>
    </w:p>
    <w:p w14:paraId="5240C228" w14:textId="2D1843D7"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Question </w:t>
      </w:r>
      <w:r w:rsidR="00016953">
        <w:rPr>
          <w:b/>
          <w:bCs/>
          <w:color w:val="000000"/>
        </w:rPr>
        <w:t>9</w:t>
      </w:r>
      <w:r>
        <w:rPr>
          <w:color w:val="000000"/>
        </w:rPr>
        <w:t xml:space="preserve">: The phrase </w:t>
      </w:r>
      <w:r>
        <w:rPr>
          <w:b/>
          <w:bCs/>
          <w:color w:val="000000"/>
        </w:rPr>
        <w:t>"</w:t>
      </w:r>
      <w:r w:rsidRPr="003862BB">
        <w:rPr>
          <w:b/>
          <w:bCs/>
          <w:color w:val="000000"/>
          <w:u w:val="single"/>
        </w:rPr>
        <w:t>blacks out</w:t>
      </w:r>
      <w:r>
        <w:rPr>
          <w:color w:val="000000"/>
        </w:rPr>
        <w:t xml:space="preserve">" in paragraph 1 mostly means </w:t>
      </w:r>
      <w:r w:rsidR="003862BB">
        <w:rPr>
          <w:color w:val="000000"/>
        </w:rPr>
        <w:t>______</w:t>
      </w:r>
      <w:r>
        <w:rPr>
          <w:color w:val="000000"/>
        </w:rPr>
        <w:t>__. </w:t>
      </w:r>
    </w:p>
    <w:p w14:paraId="19656601"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serves many purposes </w:t>
      </w:r>
      <w:r>
        <w:tab/>
      </w:r>
      <w:r>
        <w:tab/>
      </w:r>
      <w:r w:rsidR="00955FBE" w:rsidRPr="003862BB">
        <w:rPr>
          <w:b/>
          <w:color w:val="000000"/>
        </w:rPr>
        <w:t>B.</w:t>
      </w:r>
      <w:r w:rsidR="00955FBE">
        <w:rPr>
          <w:color w:val="000000"/>
        </w:rPr>
        <w:t xml:space="preserve"> has no functions </w:t>
      </w:r>
    </w:p>
    <w:p w14:paraId="6206F64C"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C</w:t>
      </w:r>
      <w:r w:rsidR="00955FBE" w:rsidRPr="003862BB">
        <w:rPr>
          <w:b/>
          <w:color w:val="000000"/>
        </w:rPr>
        <w:t>.</w:t>
      </w:r>
      <w:r w:rsidR="00955FBE">
        <w:rPr>
          <w:color w:val="000000"/>
        </w:rPr>
        <w:t xml:space="preserve"> fails to work </w:t>
      </w:r>
      <w:r>
        <w:tab/>
      </w:r>
      <w:r>
        <w:tab/>
      </w:r>
      <w:r w:rsidR="00955FBE" w:rsidRPr="003862BB">
        <w:rPr>
          <w:b/>
          <w:color w:val="000000"/>
        </w:rPr>
        <w:t>D.</w:t>
      </w:r>
      <w:r w:rsidR="00955FBE">
        <w:rPr>
          <w:color w:val="000000"/>
        </w:rPr>
        <w:t xml:space="preserve"> is able to run </w:t>
      </w:r>
    </w:p>
    <w:p w14:paraId="4023BBD1" w14:textId="6084BD8E"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Question </w:t>
      </w:r>
      <w:r w:rsidR="00016953">
        <w:rPr>
          <w:b/>
          <w:bCs/>
          <w:color w:val="000000"/>
        </w:rPr>
        <w:t>10</w:t>
      </w:r>
      <w:r>
        <w:rPr>
          <w:b/>
          <w:bCs/>
          <w:color w:val="000000"/>
        </w:rPr>
        <w:t xml:space="preserve">: </w:t>
      </w:r>
      <w:r>
        <w:rPr>
          <w:color w:val="000000"/>
        </w:rPr>
        <w:t>According to paragraph 1, Richard Perez has managed to </w:t>
      </w:r>
      <w:r w:rsidR="003862BB">
        <w:rPr>
          <w:color w:val="000000"/>
        </w:rPr>
        <w:t>________.</w:t>
      </w:r>
    </w:p>
    <w:p w14:paraId="35E92495"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pay off his electric bills since 1970 </w:t>
      </w:r>
      <w:r>
        <w:tab/>
      </w:r>
      <w:r w:rsidR="00955FBE" w:rsidRPr="003862BB">
        <w:rPr>
          <w:b/>
          <w:color w:val="000000"/>
        </w:rPr>
        <w:t>B.</w:t>
      </w:r>
      <w:r w:rsidR="00955FBE">
        <w:rPr>
          <w:color w:val="000000"/>
        </w:rPr>
        <w:t xml:space="preserve"> provide energy for people in his neighborhood </w:t>
      </w:r>
    </w:p>
    <w:p w14:paraId="4C2D31EF"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C.</w:t>
      </w:r>
      <w:r w:rsidR="00955FBE">
        <w:rPr>
          <w:color w:val="000000"/>
        </w:rPr>
        <w:t xml:space="preserve"> save a lot of money with his own company </w:t>
      </w:r>
      <w:r>
        <w:rPr>
          <w:color w:val="000000"/>
        </w:rPr>
        <w:tab/>
      </w:r>
      <w:r w:rsidR="00955FBE" w:rsidRPr="00A16F77">
        <w:rPr>
          <w:b/>
          <w:color w:val="000000"/>
          <w:u w:val="single"/>
        </w:rPr>
        <w:t>D</w:t>
      </w:r>
      <w:r w:rsidR="00955FBE" w:rsidRPr="003862BB">
        <w:rPr>
          <w:b/>
          <w:color w:val="000000"/>
        </w:rPr>
        <w:t>.</w:t>
      </w:r>
      <w:r w:rsidR="00955FBE">
        <w:rPr>
          <w:color w:val="000000"/>
        </w:rPr>
        <w:t xml:space="preserve"> stay independent of certain public utilities </w:t>
      </w:r>
    </w:p>
    <w:p w14:paraId="7CE17470" w14:textId="6A3B05BC"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Question </w:t>
      </w:r>
      <w:r w:rsidR="00016953">
        <w:rPr>
          <w:b/>
          <w:bCs/>
          <w:color w:val="000000"/>
        </w:rPr>
        <w:t>11</w:t>
      </w:r>
      <w:r>
        <w:rPr>
          <w:color w:val="000000"/>
        </w:rPr>
        <w:t>: The word "pipe-dream" in paragraph 2 mostly means </w:t>
      </w:r>
      <w:r w:rsidR="003862BB">
        <w:rPr>
          <w:color w:val="000000"/>
        </w:rPr>
        <w:t>_________.</w:t>
      </w:r>
    </w:p>
    <w:p w14:paraId="703CEBFD"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16F77">
        <w:rPr>
          <w:b/>
          <w:color w:val="000000"/>
          <w:u w:val="single"/>
        </w:rPr>
        <w:t>A</w:t>
      </w:r>
      <w:r w:rsidR="00955FBE" w:rsidRPr="003862BB">
        <w:rPr>
          <w:b/>
          <w:color w:val="000000"/>
        </w:rPr>
        <w:t>.</w:t>
      </w:r>
      <w:r w:rsidR="00955FBE">
        <w:rPr>
          <w:color w:val="000000"/>
        </w:rPr>
        <w:t xml:space="preserve"> an impractical hope </w:t>
      </w:r>
      <w:r>
        <w:rPr>
          <w:color w:val="000000"/>
        </w:rPr>
        <w:tab/>
      </w:r>
      <w:r w:rsidR="00955FBE" w:rsidRPr="003862BB">
        <w:rPr>
          <w:b/>
          <w:color w:val="000000"/>
        </w:rPr>
        <w:t>B.</w:t>
      </w:r>
      <w:r w:rsidR="00955FBE">
        <w:rPr>
          <w:color w:val="000000"/>
        </w:rPr>
        <w:t xml:space="preserve"> a promising vision </w:t>
      </w:r>
      <w:r>
        <w:rPr>
          <w:color w:val="000000"/>
        </w:rPr>
        <w:tab/>
      </w:r>
      <w:r w:rsidR="00955FBE" w:rsidRPr="003862BB">
        <w:rPr>
          <w:b/>
          <w:color w:val="000000"/>
        </w:rPr>
        <w:t>C.</w:t>
      </w:r>
      <w:r w:rsidR="00955FBE">
        <w:rPr>
          <w:color w:val="000000"/>
        </w:rPr>
        <w:t xml:space="preserve"> a real nightmare </w:t>
      </w:r>
      <w:r>
        <w:rPr>
          <w:color w:val="000000"/>
        </w:rPr>
        <w:tab/>
      </w:r>
      <w:r w:rsidR="00955FBE" w:rsidRPr="003862BB">
        <w:rPr>
          <w:b/>
          <w:color w:val="000000"/>
        </w:rPr>
        <w:t>D.</w:t>
      </w:r>
      <w:r w:rsidR="00955FBE">
        <w:rPr>
          <w:color w:val="000000"/>
        </w:rPr>
        <w:t xml:space="preserve"> a terrible situation </w:t>
      </w:r>
    </w:p>
    <w:p w14:paraId="6C363A20" w14:textId="06B24AD0"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Question </w:t>
      </w:r>
      <w:r w:rsidR="00016953">
        <w:rPr>
          <w:b/>
          <w:bCs/>
          <w:color w:val="000000"/>
        </w:rPr>
        <w:t>12</w:t>
      </w:r>
      <w:r>
        <w:rPr>
          <w:color w:val="000000"/>
        </w:rPr>
        <w:t>: The word "</w:t>
      </w:r>
      <w:r w:rsidRPr="003862BB">
        <w:rPr>
          <w:b/>
          <w:color w:val="000000"/>
          <w:u w:val="single"/>
        </w:rPr>
        <w:t>it</w:t>
      </w:r>
      <w:r>
        <w:rPr>
          <w:color w:val="000000"/>
        </w:rPr>
        <w:t>" in paragraph 4 refers to </w:t>
      </w:r>
      <w:r w:rsidR="003862BB">
        <w:rPr>
          <w:color w:val="000000"/>
        </w:rPr>
        <w:t>__________.</w:t>
      </w:r>
    </w:p>
    <w:p w14:paraId="7760C925"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A.</w:t>
      </w:r>
      <w:r w:rsidR="00955FBE">
        <w:rPr>
          <w:color w:val="000000"/>
        </w:rPr>
        <w:t xml:space="preserve"> being a pioneer </w:t>
      </w:r>
      <w:r>
        <w:tab/>
      </w:r>
      <w:r>
        <w:tab/>
      </w:r>
      <w:r w:rsidR="00955FBE" w:rsidRPr="00A16F77">
        <w:rPr>
          <w:b/>
          <w:color w:val="000000"/>
          <w:u w:val="single"/>
        </w:rPr>
        <w:t>B</w:t>
      </w:r>
      <w:r w:rsidR="00955FBE" w:rsidRPr="003862BB">
        <w:rPr>
          <w:b/>
          <w:color w:val="000000"/>
        </w:rPr>
        <w:t>.</w:t>
      </w:r>
      <w:r w:rsidR="00955FBE">
        <w:rPr>
          <w:color w:val="000000"/>
        </w:rPr>
        <w:t xml:space="preserve"> being off-grid </w:t>
      </w:r>
    </w:p>
    <w:p w14:paraId="57118375"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3862BB">
        <w:rPr>
          <w:b/>
          <w:color w:val="000000"/>
        </w:rPr>
        <w:t>C.</w:t>
      </w:r>
      <w:r w:rsidR="00955FBE">
        <w:rPr>
          <w:color w:val="000000"/>
        </w:rPr>
        <w:t xml:space="preserve"> giving up a 21st century lifestyle </w:t>
      </w:r>
      <w:r>
        <w:tab/>
      </w:r>
      <w:r w:rsidR="00955FBE" w:rsidRPr="003862BB">
        <w:rPr>
          <w:b/>
          <w:color w:val="000000"/>
        </w:rPr>
        <w:t>D.</w:t>
      </w:r>
      <w:r w:rsidR="00955FBE">
        <w:rPr>
          <w:color w:val="000000"/>
        </w:rPr>
        <w:t xml:space="preserve"> getting the energy </w:t>
      </w:r>
    </w:p>
    <w:p w14:paraId="55ECF273" w14:textId="116D19CF"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Question </w:t>
      </w:r>
      <w:r w:rsidR="00016953">
        <w:rPr>
          <w:b/>
          <w:bCs/>
          <w:color w:val="000000"/>
        </w:rPr>
        <w:t>13</w:t>
      </w:r>
      <w:r>
        <w:rPr>
          <w:color w:val="000000"/>
        </w:rPr>
        <w:t>: Which of the following is NOT true, according to the passage? </w:t>
      </w:r>
    </w:p>
    <w:p w14:paraId="7E1E0289"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A.</w:t>
      </w:r>
      <w:r w:rsidR="00955FBE">
        <w:rPr>
          <w:color w:val="000000"/>
        </w:rPr>
        <w:t xml:space="preserve"> People opting for off-grid living used to be considered quite eccentric. </w:t>
      </w:r>
    </w:p>
    <w:p w14:paraId="60543D06"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B.</w:t>
      </w:r>
      <w:r w:rsidR="00955FBE">
        <w:rPr>
          <w:color w:val="000000"/>
        </w:rPr>
        <w:t xml:space="preserve"> Some city dwellers have shown an interest in producing their own electricity. </w:t>
      </w:r>
    </w:p>
    <w:p w14:paraId="1AB607BE" w14:textId="77777777" w:rsidR="00955FBE" w:rsidRDefault="003862BB" w:rsidP="00955FBE">
      <w:pPr>
        <w:pStyle w:val="NormalWeb"/>
        <w:tabs>
          <w:tab w:val="left" w:pos="360"/>
          <w:tab w:val="left" w:pos="3060"/>
          <w:tab w:val="left" w:pos="5760"/>
          <w:tab w:val="left" w:pos="8460"/>
        </w:tabs>
        <w:spacing w:before="40" w:beforeAutospacing="0" w:after="40" w:afterAutospacing="0"/>
        <w:jc w:val="both"/>
      </w:pPr>
      <w:r>
        <w:rPr>
          <w:color w:val="000000"/>
        </w:rPr>
        <w:tab/>
      </w:r>
      <w:r w:rsidR="00955FBE" w:rsidRPr="00A450C3">
        <w:rPr>
          <w:b/>
          <w:color w:val="000000"/>
        </w:rPr>
        <w:t>C.</w:t>
      </w:r>
      <w:r w:rsidR="00955FBE">
        <w:rPr>
          <w:color w:val="000000"/>
        </w:rPr>
        <w:t xml:space="preserve"> 'Off-gridders' enjoy not doing harm to the environment. </w:t>
      </w:r>
    </w:p>
    <w:p w14:paraId="5453C177" w14:textId="77777777" w:rsidR="003862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Pr>
          <w:b/>
          <w:bCs/>
          <w:color w:val="000000"/>
        </w:rPr>
        <w:lastRenderedPageBreak/>
        <w:tab/>
      </w:r>
      <w:r w:rsidR="00955FBE" w:rsidRPr="00A16F77">
        <w:rPr>
          <w:b/>
          <w:bCs/>
          <w:color w:val="000000"/>
          <w:u w:val="single"/>
        </w:rPr>
        <w:t>D</w:t>
      </w:r>
      <w:r w:rsidR="00955FBE">
        <w:rPr>
          <w:color w:val="000000"/>
        </w:rPr>
        <w:t xml:space="preserve">. The number of 'off-gridders' in the US is said to have risen by 33% over the past 10 years. </w:t>
      </w:r>
    </w:p>
    <w:p w14:paraId="2C31C9F9" w14:textId="652B045E" w:rsidR="00955FBE" w:rsidRDefault="00955FBE" w:rsidP="00955FBE">
      <w:pPr>
        <w:pStyle w:val="NormalWeb"/>
        <w:tabs>
          <w:tab w:val="left" w:pos="360"/>
          <w:tab w:val="left" w:pos="3060"/>
          <w:tab w:val="left" w:pos="5760"/>
          <w:tab w:val="left" w:pos="8460"/>
        </w:tabs>
        <w:spacing w:before="40" w:beforeAutospacing="0" w:after="40" w:afterAutospacing="0"/>
        <w:jc w:val="both"/>
      </w:pPr>
      <w:r>
        <w:rPr>
          <w:b/>
          <w:bCs/>
          <w:color w:val="000000"/>
        </w:rPr>
        <w:t xml:space="preserve">Question </w:t>
      </w:r>
      <w:r w:rsidR="00016953">
        <w:rPr>
          <w:b/>
          <w:bCs/>
          <w:color w:val="000000"/>
        </w:rPr>
        <w:t>14</w:t>
      </w:r>
      <w:r>
        <w:rPr>
          <w:color w:val="000000"/>
        </w:rPr>
        <w:t>: Which of the following can be inferred from the passage? </w:t>
      </w:r>
    </w:p>
    <w:p w14:paraId="0D1E23D6"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A.</w:t>
      </w:r>
      <w:r w:rsidR="00955FBE">
        <w:rPr>
          <w:color w:val="000000"/>
        </w:rPr>
        <w:t xml:space="preserve"> Many 'off-gridders' have made a fortune selling their own electricity. </w:t>
      </w:r>
    </w:p>
    <w:p w14:paraId="58517C11"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Pr>
          <w:b/>
          <w:bCs/>
          <w:color w:val="000000"/>
        </w:rPr>
        <w:t xml:space="preserve">B. </w:t>
      </w:r>
      <w:r w:rsidR="00955FBE">
        <w:rPr>
          <w:color w:val="000000"/>
        </w:rPr>
        <w:t xml:space="preserve">Adopting an off-grid life-style is only suitable for low-income people. </w:t>
      </w:r>
    </w:p>
    <w:p w14:paraId="49118246" w14:textId="77777777" w:rsidR="00955FBE" w:rsidRDefault="00A450C3" w:rsidP="00955FBE">
      <w:pPr>
        <w:pStyle w:val="NormalWeb"/>
        <w:tabs>
          <w:tab w:val="left" w:pos="360"/>
          <w:tab w:val="left" w:pos="3060"/>
          <w:tab w:val="left" w:pos="5760"/>
          <w:tab w:val="left" w:pos="8460"/>
        </w:tabs>
        <w:spacing w:before="40" w:beforeAutospacing="0" w:after="40" w:afterAutospacing="0"/>
        <w:jc w:val="both"/>
      </w:pPr>
      <w:r>
        <w:rPr>
          <w:color w:val="000000"/>
        </w:rPr>
        <w:tab/>
      </w:r>
      <w:r w:rsidRPr="00A16F77">
        <w:rPr>
          <w:b/>
          <w:color w:val="000000"/>
          <w:u w:val="single"/>
        </w:rPr>
        <w:t>C</w:t>
      </w:r>
      <w:r w:rsidRPr="00A450C3">
        <w:rPr>
          <w:b/>
          <w:color w:val="000000"/>
        </w:rPr>
        <w:t>.</w:t>
      </w:r>
      <w:r>
        <w:rPr>
          <w:color w:val="000000"/>
        </w:rPr>
        <w:t xml:space="preserve"> Leading a 21</w:t>
      </w:r>
      <w:r>
        <w:rPr>
          <w:color w:val="000000"/>
          <w:vertAlign w:val="superscript"/>
        </w:rPr>
        <w:t>st</w:t>
      </w:r>
      <w:r>
        <w:rPr>
          <w:color w:val="000000"/>
        </w:rPr>
        <w:t>-</w:t>
      </w:r>
      <w:r w:rsidR="00955FBE">
        <w:rPr>
          <w:color w:val="000000"/>
        </w:rPr>
        <w:t>century lifestyle means consuming a great deal of electricity. </w:t>
      </w:r>
    </w:p>
    <w:p w14:paraId="3FBF9910"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Pr>
          <w:color w:val="000000"/>
        </w:rPr>
        <w:tab/>
      </w:r>
      <w:r w:rsidR="00955FBE" w:rsidRPr="00A450C3">
        <w:rPr>
          <w:b/>
          <w:color w:val="000000"/>
        </w:rPr>
        <w:t>D.</w:t>
      </w:r>
      <w:r w:rsidR="00955FBE">
        <w:rPr>
          <w:color w:val="000000"/>
        </w:rPr>
        <w:t xml:space="preserve"> Most people living in temperature regions are against the idea of living off-grid. </w:t>
      </w:r>
    </w:p>
    <w:p w14:paraId="345FC84A" w14:textId="77777777" w:rsidR="00A450C3" w:rsidRDefault="00A450C3" w:rsidP="00955FBE">
      <w:pPr>
        <w:pStyle w:val="NormalWeb"/>
        <w:tabs>
          <w:tab w:val="left" w:pos="360"/>
          <w:tab w:val="left" w:pos="3060"/>
          <w:tab w:val="left" w:pos="5760"/>
          <w:tab w:val="left" w:pos="8460"/>
        </w:tabs>
        <w:spacing w:before="40" w:beforeAutospacing="0" w:after="40" w:afterAutospacing="0"/>
        <w:jc w:val="both"/>
        <w:rPr>
          <w:b/>
          <w:bCs/>
          <w:color w:val="000000"/>
        </w:rPr>
      </w:pPr>
    </w:p>
    <w:p w14:paraId="08C92146" w14:textId="77777777" w:rsidR="0070465D" w:rsidRPr="00CB31B7" w:rsidRDefault="0070465D" w:rsidP="00955FBE">
      <w:pPr>
        <w:tabs>
          <w:tab w:val="left" w:pos="360"/>
          <w:tab w:val="left" w:pos="3060"/>
          <w:tab w:val="left" w:pos="5760"/>
          <w:tab w:val="left" w:pos="8460"/>
        </w:tabs>
        <w:spacing w:before="40" w:after="40"/>
        <w:jc w:val="both"/>
      </w:pPr>
    </w:p>
    <w:sectPr w:rsidR="0070465D" w:rsidRPr="00CB31B7" w:rsidSect="00E007E8">
      <w:footerReference w:type="defaul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uong nguyen" w:date="2023-04-14T10:40:00Z" w:initials="dn">
    <w:p w14:paraId="4CE33EE2" w14:textId="77777777" w:rsidR="009808BF" w:rsidRDefault="009808BF" w:rsidP="00C96A7F">
      <w:pPr>
        <w:pStyle w:val="CommentText"/>
      </w:pPr>
      <w:r>
        <w:rPr>
          <w:rStyle w:val="CommentReference"/>
        </w:rPr>
        <w:annotationRef/>
      </w:r>
      <w:r>
        <w:t>Chùm các câu đơn có thể nằm xen kẽ với các câu chùm, chỉ cần để [ONE] lên đầu mỗi chùm</w:t>
      </w:r>
    </w:p>
  </w:comment>
  <w:comment w:id="2" w:author="duong nguyen" w:date="2023-04-14T10:44:00Z" w:initials="dn">
    <w:p w14:paraId="49EDBFD0" w14:textId="77777777" w:rsidR="00A12B96" w:rsidRDefault="0068198C" w:rsidP="00DA68CA">
      <w:pPr>
        <w:pStyle w:val="CommentText"/>
      </w:pPr>
      <w:r>
        <w:rPr>
          <w:rStyle w:val="CommentReference"/>
        </w:rPr>
        <w:annotationRef/>
      </w:r>
      <w:r w:rsidR="00A12B96">
        <w:t>Ô nhập liệu, cú pháp: [[đúng 1 || đúng 2]]</w:t>
      </w:r>
    </w:p>
  </w:comment>
  <w:comment w:id="3" w:author="duong nguyen" w:date="2023-04-14T10:45:00Z" w:initials="dn">
    <w:p w14:paraId="61E7C58C" w14:textId="77777777" w:rsidR="00A12B96" w:rsidRDefault="00A12B96" w:rsidP="00CC7288">
      <w:pPr>
        <w:pStyle w:val="CommentText"/>
      </w:pPr>
      <w:r>
        <w:rPr>
          <w:rStyle w:val="CommentReference"/>
        </w:rPr>
        <w:annotationRef/>
      </w:r>
      <w:r>
        <w:t>Ô kéo thả, cú pháp: [(đúng || nhiễu 1 || nhiễu 2|| …)]</w:t>
      </w:r>
    </w:p>
  </w:comment>
  <w:comment w:id="4" w:author="duong nguyen" w:date="2023-04-14T10:46:00Z" w:initials="dn">
    <w:p w14:paraId="2AED0053" w14:textId="77777777" w:rsidR="00E30493" w:rsidRDefault="00E30493" w:rsidP="00642DEF">
      <w:pPr>
        <w:pStyle w:val="CommentText"/>
      </w:pPr>
      <w:r>
        <w:rPr>
          <w:rStyle w:val="CommentReference"/>
        </w:rPr>
        <w:annotationRef/>
      </w:r>
      <w:r>
        <w:t>Kiểu câu hỏi Đúng/Sai</w:t>
      </w:r>
    </w:p>
  </w:comment>
  <w:comment w:id="5" w:author="duong nguyen" w:date="2023-04-14T10:42:00Z" w:initials="dn">
    <w:p w14:paraId="38EDB6F9" w14:textId="0BFC79DC" w:rsidR="00CB435E" w:rsidRDefault="00CB435E" w:rsidP="008A67FE">
      <w:pPr>
        <w:pStyle w:val="CommentText"/>
      </w:pPr>
      <w:r>
        <w:rPr>
          <w:rStyle w:val="CommentReference"/>
        </w:rPr>
        <w:annotationRef/>
      </w:r>
      <w:r>
        <w:t>Đánh dấu đầu mỗi câu chùm bằng [MIX]</w:t>
      </w:r>
    </w:p>
  </w:comment>
  <w:comment w:id="6" w:author="duong nguyen" w:date="2023-04-14T10:42:00Z" w:initials="dn">
    <w:p w14:paraId="64EA1E2F" w14:textId="77777777" w:rsidR="00CB435E" w:rsidRDefault="00CB435E" w:rsidP="003F0F62">
      <w:pPr>
        <w:pStyle w:val="CommentText"/>
      </w:pPr>
      <w:r>
        <w:rPr>
          <w:rStyle w:val="CommentReference"/>
        </w:rPr>
        <w:annotationRef/>
      </w:r>
      <w:r>
        <w:t>Cố định thứ tự câu hỏi trong câu chùm bằng [FIX]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E33EE2" w15:done="0"/>
  <w15:commentEx w15:paraId="49EDBFD0" w15:done="0"/>
  <w15:commentEx w15:paraId="61E7C58C" w15:done="0"/>
  <w15:commentEx w15:paraId="2AED0053" w15:done="0"/>
  <w15:commentEx w15:paraId="38EDB6F9" w15:done="0"/>
  <w15:commentEx w15:paraId="64EA1E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AC2B" w16cex:dateUtc="2023-04-14T03:40:00Z"/>
  <w16cex:commentExtensible w16cex:durableId="27E3AD26" w16cex:dateUtc="2023-04-14T03:44:00Z"/>
  <w16cex:commentExtensible w16cex:durableId="27E3AD5F" w16cex:dateUtc="2023-04-14T03:45:00Z"/>
  <w16cex:commentExtensible w16cex:durableId="27E3AD8F" w16cex:dateUtc="2023-04-14T03:46:00Z"/>
  <w16cex:commentExtensible w16cex:durableId="27E3AC8F" w16cex:dateUtc="2023-04-14T03:42:00Z"/>
  <w16cex:commentExtensible w16cex:durableId="27E3ACA5" w16cex:dateUtc="2023-04-14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33EE2" w16cid:durableId="27E3AC2B"/>
  <w16cid:commentId w16cid:paraId="49EDBFD0" w16cid:durableId="27E3AD26"/>
  <w16cid:commentId w16cid:paraId="61E7C58C" w16cid:durableId="27E3AD5F"/>
  <w16cid:commentId w16cid:paraId="2AED0053" w16cid:durableId="27E3AD8F"/>
  <w16cid:commentId w16cid:paraId="38EDB6F9" w16cid:durableId="27E3AC8F"/>
  <w16cid:commentId w16cid:paraId="64EA1E2F" w16cid:durableId="27E3AC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9DD8" w14:textId="77777777" w:rsidR="00F95EFF" w:rsidRDefault="00F95EFF" w:rsidP="00653037">
      <w:pPr>
        <w:spacing w:after="0" w:line="240" w:lineRule="auto"/>
      </w:pPr>
      <w:r>
        <w:separator/>
      </w:r>
    </w:p>
  </w:endnote>
  <w:endnote w:type="continuationSeparator" w:id="0">
    <w:p w14:paraId="01D82419" w14:textId="77777777" w:rsidR="00F95EFF" w:rsidRDefault="00F95EFF"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5C71" w14:textId="77777777" w:rsidR="00955FBE" w:rsidRDefault="00955FBE">
    <w:pPr>
      <w:pStyle w:val="Footer"/>
      <w:jc w:val="right"/>
    </w:pPr>
    <w:r>
      <w:fldChar w:fldCharType="begin"/>
    </w:r>
    <w:r>
      <w:instrText xml:space="preserve"> PAGE   \* MERGEFORMAT </w:instrText>
    </w:r>
    <w:r>
      <w:fldChar w:fldCharType="separate"/>
    </w:r>
    <w:r w:rsidR="00A450C3">
      <w:rPr>
        <w:noProof/>
      </w:rPr>
      <w:t>1</w:t>
    </w:r>
    <w:r>
      <w:rPr>
        <w:noProof/>
      </w:rPr>
      <w:fldChar w:fldCharType="end"/>
    </w:r>
  </w:p>
  <w:p w14:paraId="76420C20" w14:textId="77777777" w:rsidR="00955FBE" w:rsidRDefault="0095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E983" w14:textId="77777777" w:rsidR="00F95EFF" w:rsidRDefault="00F95EFF" w:rsidP="00653037">
      <w:pPr>
        <w:spacing w:after="0" w:line="240" w:lineRule="auto"/>
      </w:pPr>
      <w:r>
        <w:separator/>
      </w:r>
    </w:p>
  </w:footnote>
  <w:footnote w:type="continuationSeparator" w:id="0">
    <w:p w14:paraId="41644ACE" w14:textId="77777777" w:rsidR="00F95EFF" w:rsidRDefault="00F95EFF" w:rsidP="00653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D69"/>
    <w:multiLevelType w:val="hybridMultilevel"/>
    <w:tmpl w:val="638E9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C0CAD"/>
    <w:multiLevelType w:val="hybridMultilevel"/>
    <w:tmpl w:val="64581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162DB"/>
    <w:multiLevelType w:val="hybridMultilevel"/>
    <w:tmpl w:val="9D5077CE"/>
    <w:lvl w:ilvl="0" w:tplc="B568E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B41DA"/>
    <w:multiLevelType w:val="hybridMultilevel"/>
    <w:tmpl w:val="3FF40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51537"/>
    <w:multiLevelType w:val="hybridMultilevel"/>
    <w:tmpl w:val="62D4D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66393"/>
    <w:multiLevelType w:val="hybridMultilevel"/>
    <w:tmpl w:val="80E8E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C5F4A"/>
    <w:multiLevelType w:val="hybridMultilevel"/>
    <w:tmpl w:val="293C6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750477">
    <w:abstractNumId w:val="4"/>
  </w:num>
  <w:num w:numId="2" w16cid:durableId="1563129254">
    <w:abstractNumId w:val="1"/>
  </w:num>
  <w:num w:numId="3" w16cid:durableId="1903709166">
    <w:abstractNumId w:val="3"/>
  </w:num>
  <w:num w:numId="4" w16cid:durableId="272171229">
    <w:abstractNumId w:val="0"/>
  </w:num>
  <w:num w:numId="5" w16cid:durableId="446433905">
    <w:abstractNumId w:val="5"/>
  </w:num>
  <w:num w:numId="6" w16cid:durableId="581061670">
    <w:abstractNumId w:val="6"/>
  </w:num>
  <w:num w:numId="7" w16cid:durableId="1625553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ong nguyen">
    <w15:presenceInfo w15:providerId="Windows Live" w15:userId="2b1354708a2b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1"/>
    <w:rsid w:val="00016953"/>
    <w:rsid w:val="000B6D5B"/>
    <w:rsid w:val="001271D4"/>
    <w:rsid w:val="002148E1"/>
    <w:rsid w:val="00232EDE"/>
    <w:rsid w:val="002739EF"/>
    <w:rsid w:val="002A3E2E"/>
    <w:rsid w:val="002B23F4"/>
    <w:rsid w:val="0034730C"/>
    <w:rsid w:val="003862BB"/>
    <w:rsid w:val="003B5810"/>
    <w:rsid w:val="003F18B8"/>
    <w:rsid w:val="004137B8"/>
    <w:rsid w:val="00482522"/>
    <w:rsid w:val="004F7C63"/>
    <w:rsid w:val="0052120F"/>
    <w:rsid w:val="005329CC"/>
    <w:rsid w:val="00543BE6"/>
    <w:rsid w:val="006214F5"/>
    <w:rsid w:val="00653037"/>
    <w:rsid w:val="0068198C"/>
    <w:rsid w:val="006828A4"/>
    <w:rsid w:val="0070465D"/>
    <w:rsid w:val="007A092D"/>
    <w:rsid w:val="0081001F"/>
    <w:rsid w:val="008D507B"/>
    <w:rsid w:val="008E583C"/>
    <w:rsid w:val="00923DA7"/>
    <w:rsid w:val="00933B50"/>
    <w:rsid w:val="00955FBE"/>
    <w:rsid w:val="009808BF"/>
    <w:rsid w:val="009D2FFB"/>
    <w:rsid w:val="009E49AA"/>
    <w:rsid w:val="00A12B96"/>
    <w:rsid w:val="00A16F77"/>
    <w:rsid w:val="00A27B89"/>
    <w:rsid w:val="00A450C3"/>
    <w:rsid w:val="00AA6CAD"/>
    <w:rsid w:val="00B41C2F"/>
    <w:rsid w:val="00B52C70"/>
    <w:rsid w:val="00B6757B"/>
    <w:rsid w:val="00BD0D2B"/>
    <w:rsid w:val="00C2652C"/>
    <w:rsid w:val="00C304DB"/>
    <w:rsid w:val="00C43F0F"/>
    <w:rsid w:val="00C705F3"/>
    <w:rsid w:val="00C70BE4"/>
    <w:rsid w:val="00CA29CF"/>
    <w:rsid w:val="00CB31B7"/>
    <w:rsid w:val="00CB435E"/>
    <w:rsid w:val="00CD2825"/>
    <w:rsid w:val="00D51968"/>
    <w:rsid w:val="00DE4882"/>
    <w:rsid w:val="00DF32FD"/>
    <w:rsid w:val="00E007E8"/>
    <w:rsid w:val="00E30493"/>
    <w:rsid w:val="00E310C2"/>
    <w:rsid w:val="00E54001"/>
    <w:rsid w:val="00E67D8E"/>
    <w:rsid w:val="00EA4679"/>
    <w:rsid w:val="00EC7C49"/>
    <w:rsid w:val="00ED4646"/>
    <w:rsid w:val="00F270B7"/>
    <w:rsid w:val="00F678EE"/>
    <w:rsid w:val="00F91171"/>
    <w:rsid w:val="00F95EFF"/>
    <w:rsid w:val="00FD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75F9"/>
  <w15:chartTrackingRefBased/>
  <w15:docId w15:val="{BC93B2A4-61D0-42D3-9B65-BEA758BD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nhideWhenUsed/>
    <w:rsid w:val="00955FBE"/>
    <w:pPr>
      <w:spacing w:before="100" w:beforeAutospacing="1" w:after="100" w:afterAutospacing="1" w:line="240" w:lineRule="auto"/>
    </w:pPr>
    <w:rPr>
      <w:rFonts w:ascii="Times New Roman" w:eastAsia="Times New Roman" w:hAnsi="Times New Roman"/>
      <w:sz w:val="24"/>
      <w:szCs w:val="24"/>
    </w:rPr>
  </w:style>
  <w:style w:type="paragraph" w:customStyle="1" w:styleId="Compact">
    <w:name w:val="Compact"/>
    <w:basedOn w:val="BodyText"/>
    <w:qFormat/>
    <w:rsid w:val="002739EF"/>
    <w:pPr>
      <w:spacing w:after="0" w:line="240" w:lineRule="auto"/>
    </w:pPr>
    <w:rPr>
      <w:rFonts w:ascii="Times New Roman" w:eastAsiaTheme="minorHAnsi" w:hAnsi="Times New Roman" w:cstheme="minorBidi"/>
      <w:sz w:val="24"/>
      <w:szCs w:val="24"/>
      <w:lang w:val="vi-VN"/>
    </w:rPr>
  </w:style>
  <w:style w:type="paragraph" w:styleId="BodyText">
    <w:name w:val="Body Text"/>
    <w:basedOn w:val="Normal"/>
    <w:link w:val="BodyTextChar"/>
    <w:uiPriority w:val="99"/>
    <w:semiHidden/>
    <w:unhideWhenUsed/>
    <w:rsid w:val="002739EF"/>
    <w:pPr>
      <w:spacing w:after="120"/>
    </w:pPr>
  </w:style>
  <w:style w:type="character" w:customStyle="1" w:styleId="BodyTextChar">
    <w:name w:val="Body Text Char"/>
    <w:basedOn w:val="DefaultParagraphFont"/>
    <w:link w:val="BodyText"/>
    <w:uiPriority w:val="99"/>
    <w:semiHidden/>
    <w:rsid w:val="002739EF"/>
    <w:rPr>
      <w:sz w:val="22"/>
      <w:szCs w:val="22"/>
    </w:rPr>
  </w:style>
  <w:style w:type="character" w:styleId="Strong">
    <w:name w:val="Strong"/>
    <w:basedOn w:val="DefaultParagraphFont"/>
    <w:qFormat/>
    <w:rsid w:val="003F18B8"/>
    <w:rPr>
      <w:b/>
      <w:bCs/>
    </w:rPr>
  </w:style>
  <w:style w:type="character" w:styleId="CommentReference">
    <w:name w:val="annotation reference"/>
    <w:basedOn w:val="DefaultParagraphFont"/>
    <w:uiPriority w:val="99"/>
    <w:semiHidden/>
    <w:unhideWhenUsed/>
    <w:rsid w:val="009808BF"/>
    <w:rPr>
      <w:sz w:val="16"/>
      <w:szCs w:val="16"/>
    </w:rPr>
  </w:style>
  <w:style w:type="paragraph" w:styleId="CommentText">
    <w:name w:val="annotation text"/>
    <w:basedOn w:val="Normal"/>
    <w:link w:val="CommentTextChar"/>
    <w:uiPriority w:val="99"/>
    <w:unhideWhenUsed/>
    <w:rsid w:val="009808BF"/>
    <w:pPr>
      <w:spacing w:line="240" w:lineRule="auto"/>
    </w:pPr>
    <w:rPr>
      <w:sz w:val="20"/>
      <w:szCs w:val="20"/>
    </w:rPr>
  </w:style>
  <w:style w:type="character" w:customStyle="1" w:styleId="CommentTextChar">
    <w:name w:val="Comment Text Char"/>
    <w:basedOn w:val="DefaultParagraphFont"/>
    <w:link w:val="CommentText"/>
    <w:uiPriority w:val="99"/>
    <w:rsid w:val="009808BF"/>
  </w:style>
  <w:style w:type="paragraph" w:styleId="CommentSubject">
    <w:name w:val="annotation subject"/>
    <w:basedOn w:val="CommentText"/>
    <w:next w:val="CommentText"/>
    <w:link w:val="CommentSubjectChar"/>
    <w:uiPriority w:val="99"/>
    <w:semiHidden/>
    <w:unhideWhenUsed/>
    <w:rsid w:val="009808BF"/>
    <w:rPr>
      <w:b/>
      <w:bCs/>
    </w:rPr>
  </w:style>
  <w:style w:type="character" w:customStyle="1" w:styleId="CommentSubjectChar">
    <w:name w:val="Comment Subject Char"/>
    <w:basedOn w:val="CommentTextChar"/>
    <w:link w:val="CommentSubject"/>
    <w:uiPriority w:val="99"/>
    <w:semiHidden/>
    <w:rsid w:val="00980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do</dc:creator>
  <cp:keywords/>
  <dc:description/>
  <cp:lastModifiedBy>duong nguyen</cp:lastModifiedBy>
  <cp:revision>48</cp:revision>
  <dcterms:created xsi:type="dcterms:W3CDTF">2021-05-17T03:09:00Z</dcterms:created>
  <dcterms:modified xsi:type="dcterms:W3CDTF">2023-04-14T03:47:00Z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