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662"/>
      </w:tblGrid>
      <w:tr w:rsidR="004562AC" w:rsidRPr="00BB23F0" w14:paraId="2AB558A8" w14:textId="77777777" w:rsidTr="004562AC">
        <w:tc>
          <w:tcPr>
            <w:tcW w:w="3687" w:type="dxa"/>
          </w:tcPr>
          <w:p w14:paraId="58474153" w14:textId="50AB94ED" w:rsidR="004562AC" w:rsidRPr="00BB23F0"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BB23F0">
              <w:rPr>
                <w:rFonts w:ascii="Palatino Linotype" w:hAnsi="Palatino Linotype"/>
                <w:b/>
                <w:bCs/>
                <w:noProof/>
                <w:color w:val="000000" w:themeColor="text1"/>
                <w:sz w:val="22"/>
                <w:szCs w:val="22"/>
              </w:rPr>
              <w:drawing>
                <wp:anchor distT="0" distB="0" distL="114300" distR="114300" simplePos="0" relativeHeight="251658240" behindDoc="0" locked="0" layoutInCell="1" allowOverlap="1" wp14:anchorId="32301B45" wp14:editId="5BDD3D9A">
                  <wp:simplePos x="0" y="0"/>
                  <wp:positionH relativeFrom="column">
                    <wp:posOffset>796925</wp:posOffset>
                  </wp:positionH>
                  <wp:positionV relativeFrom="paragraph">
                    <wp:posOffset>271145</wp:posOffset>
                  </wp:positionV>
                  <wp:extent cx="552450" cy="203200"/>
                  <wp:effectExtent l="0" t="0" r="0" b="6350"/>
                  <wp:wrapThrough wrapText="bothSides">
                    <wp:wrapPolygon edited="0">
                      <wp:start x="745" y="0"/>
                      <wp:lineTo x="0" y="2025"/>
                      <wp:lineTo x="0" y="20250"/>
                      <wp:lineTo x="20855" y="20250"/>
                      <wp:lineTo x="20855" y="0"/>
                      <wp:lineTo x="745" y="0"/>
                    </wp:wrapPolygon>
                  </wp:wrapThrough>
                  <wp:docPr id="1" name="Hình ảnh 1" descr="Ảnh có chứa Đồ họa, biểu tượng, Phông chữ, thiết kế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Đồ họa, biểu tượng, Phông chữ, thiết kế đồ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203200"/>
                          </a:xfrm>
                          <a:prstGeom prst="rect">
                            <a:avLst/>
                          </a:prstGeom>
                        </pic:spPr>
                      </pic:pic>
                    </a:graphicData>
                  </a:graphic>
                  <wp14:sizeRelH relativeFrom="margin">
                    <wp14:pctWidth>0</wp14:pctWidth>
                  </wp14:sizeRelH>
                  <wp14:sizeRelV relativeFrom="margin">
                    <wp14:pctHeight>0</wp14:pctHeight>
                  </wp14:sizeRelV>
                </wp:anchor>
              </w:drawing>
            </w:r>
            <w:r w:rsidRPr="00BB23F0">
              <w:rPr>
                <w:rFonts w:ascii="Palatino Linotype" w:hAnsi="Palatino Linotype"/>
                <w:b/>
                <w:bCs/>
                <w:color w:val="000000" w:themeColor="text1"/>
                <w:sz w:val="22"/>
                <w:szCs w:val="22"/>
              </w:rPr>
              <w:t>HỆ THỐNG GIÁO DỤC OLM</w:t>
            </w:r>
          </w:p>
          <w:p w14:paraId="1AB4E901" w14:textId="62B18E43" w:rsidR="004562AC" w:rsidRPr="00BB23F0"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p>
          <w:p w14:paraId="28C21DAD" w14:textId="6085E342" w:rsidR="004562AC" w:rsidRPr="00BB23F0"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BB23F0">
              <w:rPr>
                <w:rFonts w:ascii="Palatino Linotype" w:hAnsi="Palatino Linotype"/>
                <w:b/>
                <w:bCs/>
                <w:color w:val="000000" w:themeColor="text1"/>
                <w:sz w:val="22"/>
                <w:szCs w:val="22"/>
              </w:rPr>
              <w:t xml:space="preserve">ĐỀ SỐ </w:t>
            </w:r>
            <w:r w:rsidR="00BB23F0">
              <w:rPr>
                <w:rFonts w:ascii="Palatino Linotype" w:hAnsi="Palatino Linotype"/>
                <w:b/>
                <w:bCs/>
                <w:color w:val="000000" w:themeColor="text1"/>
                <w:sz w:val="22"/>
                <w:szCs w:val="22"/>
              </w:rPr>
              <w:t>7</w:t>
            </w:r>
          </w:p>
        </w:tc>
        <w:tc>
          <w:tcPr>
            <w:tcW w:w="6662" w:type="dxa"/>
          </w:tcPr>
          <w:p w14:paraId="1543E4C1" w14:textId="77777777" w:rsidR="004562AC" w:rsidRPr="00BB23F0"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BB23F0">
              <w:rPr>
                <w:rFonts w:ascii="Palatino Linotype" w:hAnsi="Palatino Linotype"/>
                <w:b/>
                <w:bCs/>
                <w:color w:val="000000" w:themeColor="text1"/>
                <w:sz w:val="22"/>
                <w:szCs w:val="22"/>
              </w:rPr>
              <w:t>ĐỀ THI THỬ TỐT NGHIỆP THPT QUỐC GIA NĂM 2024</w:t>
            </w:r>
          </w:p>
          <w:p w14:paraId="0A09C062" w14:textId="77777777" w:rsidR="004562AC" w:rsidRPr="00BB23F0"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BB23F0">
              <w:rPr>
                <w:rFonts w:ascii="Palatino Linotype" w:hAnsi="Palatino Linotype"/>
                <w:b/>
                <w:bCs/>
                <w:color w:val="000000" w:themeColor="text1"/>
                <w:sz w:val="22"/>
                <w:szCs w:val="22"/>
              </w:rPr>
              <w:t>MÔN NGỮ VĂN</w:t>
            </w:r>
          </w:p>
          <w:p w14:paraId="39F94413" w14:textId="5C717505" w:rsidR="004562AC" w:rsidRPr="00BB23F0" w:rsidRDefault="004562AC" w:rsidP="004562AC">
            <w:pPr>
              <w:pStyle w:val="ThngthngWeb"/>
              <w:spacing w:before="0" w:beforeAutospacing="0" w:after="0" w:afterAutospacing="0" w:line="360" w:lineRule="auto"/>
              <w:ind w:right="-1"/>
              <w:jc w:val="center"/>
              <w:rPr>
                <w:rFonts w:ascii="Palatino Linotype" w:hAnsi="Palatino Linotype"/>
                <w:i/>
                <w:iCs/>
                <w:color w:val="000000" w:themeColor="text1"/>
                <w:sz w:val="22"/>
                <w:szCs w:val="22"/>
              </w:rPr>
            </w:pPr>
            <w:r w:rsidRPr="00BB23F0">
              <w:rPr>
                <w:rFonts w:ascii="Palatino Linotype" w:hAnsi="Palatino Linotype"/>
                <w:i/>
                <w:iCs/>
                <w:color w:val="000000" w:themeColor="text1"/>
                <w:sz w:val="22"/>
                <w:szCs w:val="22"/>
              </w:rPr>
              <w:t>Thời gian làm bài: 120 phút</w:t>
            </w:r>
          </w:p>
        </w:tc>
      </w:tr>
    </w:tbl>
    <w:p w14:paraId="232B09F2" w14:textId="216BC9D9" w:rsidR="005E0AB6" w:rsidRPr="00BB23F0" w:rsidRDefault="005E0AB6" w:rsidP="005E0AB6">
      <w:pPr>
        <w:pStyle w:val="ThngthngWeb"/>
        <w:spacing w:before="0" w:beforeAutospacing="0" w:after="0" w:afterAutospacing="0" w:line="360" w:lineRule="auto"/>
        <w:ind w:right="-1"/>
        <w:jc w:val="both"/>
        <w:rPr>
          <w:rFonts w:ascii="Palatino Linotype" w:hAnsi="Palatino Linotype"/>
          <w:b/>
          <w:bCs/>
          <w:color w:val="000000" w:themeColor="text1"/>
          <w:sz w:val="28"/>
          <w:szCs w:val="28"/>
        </w:rPr>
      </w:pPr>
    </w:p>
    <w:p w14:paraId="7A51808E" w14:textId="77777777" w:rsidR="00BB23F0" w:rsidRP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color w:val="000000" w:themeColor="text1"/>
          <w:sz w:val="28"/>
          <w:szCs w:val="28"/>
        </w:rPr>
        <w:t xml:space="preserve">I. ĐỌC HIỂU </w:t>
      </w:r>
    </w:p>
    <w:p w14:paraId="23BDC8B0" w14:textId="77777777" w:rsidR="00BB23F0" w:rsidRP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i/>
          <w:iCs/>
          <w:color w:val="000000" w:themeColor="text1"/>
          <w:sz w:val="28"/>
          <w:szCs w:val="28"/>
        </w:rPr>
        <w:t>Đọc văn bản sau và trả lời câu hỏi: </w:t>
      </w:r>
    </w:p>
    <w:p w14:paraId="42C8E094" w14:textId="77777777" w:rsidR="00BB23F0" w:rsidRPr="00BB23F0" w:rsidRDefault="00BB23F0" w:rsidP="00BB23F0">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BB23F0">
        <w:rPr>
          <w:rFonts w:ascii="Palatino Linotype" w:hAnsi="Palatino Linotype"/>
          <w:i/>
          <w:iCs/>
          <w:color w:val="000000" w:themeColor="text1"/>
          <w:sz w:val="28"/>
          <w:szCs w:val="28"/>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w:t>
      </w:r>
    </w:p>
    <w:p w14:paraId="2F5C6309" w14:textId="77777777" w:rsidR="00BB23F0" w:rsidRPr="00BB23F0" w:rsidRDefault="00BB23F0" w:rsidP="00BB23F0">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BB23F0">
        <w:rPr>
          <w:rFonts w:ascii="Palatino Linotype" w:hAnsi="Palatino Linotype"/>
          <w:i/>
          <w:iCs/>
          <w:color w:val="000000" w:themeColor="text1"/>
          <w:sz w:val="28"/>
          <w:szCs w:val="28"/>
        </w:rPr>
        <w:t>Con tằm nào được người ta cắt vỏ kén chui ra mãi mãi bò quẩn quanh cái kén mà không bao giờ thành loài  bướm biết bay. </w:t>
      </w:r>
    </w:p>
    <w:p w14:paraId="06501EE0" w14:textId="77777777" w:rsidR="00BB23F0" w:rsidRPr="00BB23F0" w:rsidRDefault="00BB23F0" w:rsidP="00BB23F0">
      <w:pPr>
        <w:pStyle w:val="ThngthngWeb"/>
        <w:spacing w:before="0" w:beforeAutospacing="0" w:after="0" w:afterAutospacing="0" w:line="360" w:lineRule="auto"/>
        <w:ind w:right="-1" w:firstLine="425"/>
        <w:jc w:val="both"/>
        <w:rPr>
          <w:rFonts w:ascii="Palatino Linotype" w:hAnsi="Palatino Linotype"/>
          <w:i/>
          <w:iCs/>
          <w:color w:val="000000" w:themeColor="text1"/>
          <w:sz w:val="28"/>
          <w:szCs w:val="28"/>
        </w:rPr>
      </w:pPr>
      <w:r w:rsidRPr="00BB23F0">
        <w:rPr>
          <w:rFonts w:ascii="Palatino Linotype" w:hAnsi="Palatino Linotype"/>
          <w:i/>
          <w:iCs/>
          <w:color w:val="000000" w:themeColor="text1"/>
          <w:sz w:val="28"/>
          <w:szCs w:val="28"/>
        </w:rPr>
        <w:t xml:space="preserve">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  </w:t>
      </w:r>
    </w:p>
    <w:p w14:paraId="4ABD193E" w14:textId="77777777" w:rsidR="00BB23F0" w:rsidRPr="00BB23F0" w:rsidRDefault="00BB23F0" w:rsidP="00BB23F0">
      <w:pPr>
        <w:pStyle w:val="ThngthngWeb"/>
        <w:spacing w:before="0" w:beforeAutospacing="0" w:after="0" w:afterAutospacing="0" w:line="360" w:lineRule="auto"/>
        <w:ind w:right="-1" w:firstLine="425"/>
        <w:jc w:val="right"/>
        <w:rPr>
          <w:rFonts w:ascii="Palatino Linotype" w:hAnsi="Palatino Linotype"/>
          <w:color w:val="000000" w:themeColor="text1"/>
          <w:sz w:val="28"/>
          <w:szCs w:val="28"/>
        </w:rPr>
      </w:pPr>
      <w:r w:rsidRPr="00BB23F0">
        <w:rPr>
          <w:rFonts w:ascii="Palatino Linotype" w:hAnsi="Palatino Linotype"/>
          <w:color w:val="000000" w:themeColor="text1"/>
          <w:sz w:val="28"/>
          <w:szCs w:val="28"/>
        </w:rPr>
        <w:t>(Dẫn theo “</w:t>
      </w:r>
      <w:r w:rsidRPr="00BB23F0">
        <w:rPr>
          <w:rFonts w:ascii="Palatino Linotype" w:hAnsi="Palatino Linotype"/>
          <w:i/>
          <w:iCs/>
          <w:color w:val="000000" w:themeColor="text1"/>
          <w:sz w:val="28"/>
          <w:szCs w:val="28"/>
        </w:rPr>
        <w:t>Hạt giống tâm hồn</w:t>
      </w:r>
      <w:r w:rsidRPr="00BB23F0">
        <w:rPr>
          <w:rFonts w:ascii="Palatino Linotype" w:hAnsi="Palatino Linotype"/>
          <w:color w:val="000000" w:themeColor="text1"/>
          <w:sz w:val="28"/>
          <w:szCs w:val="28"/>
        </w:rPr>
        <w:t>” – Tập 1, Phần I) </w:t>
      </w:r>
    </w:p>
    <w:p w14:paraId="537E3D42" w14:textId="77777777" w:rsidR="00BB23F0" w:rsidRP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color w:val="000000" w:themeColor="text1"/>
          <w:sz w:val="28"/>
          <w:szCs w:val="28"/>
        </w:rPr>
        <w:t xml:space="preserve">Câu 1: (NB) </w:t>
      </w:r>
      <w:r w:rsidRPr="00BB23F0">
        <w:rPr>
          <w:rFonts w:ascii="Palatino Linotype" w:hAnsi="Palatino Linotype"/>
          <w:color w:val="000000" w:themeColor="text1"/>
          <w:sz w:val="28"/>
          <w:szCs w:val="28"/>
        </w:rPr>
        <w:t>Chỉ ra phương thức biểu đạt chính được sử dụng trong đoạn trích. </w:t>
      </w:r>
    </w:p>
    <w:p w14:paraId="2D00EFBC" w14:textId="77777777" w:rsidR="00BB23F0" w:rsidRP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color w:val="000000" w:themeColor="text1"/>
          <w:sz w:val="28"/>
          <w:szCs w:val="28"/>
        </w:rPr>
        <w:t xml:space="preserve">Câu 2: (TH) </w:t>
      </w:r>
      <w:r w:rsidRPr="00BB23F0">
        <w:rPr>
          <w:rFonts w:ascii="Palatino Linotype" w:hAnsi="Palatino Linotype"/>
          <w:color w:val="000000" w:themeColor="text1"/>
          <w:sz w:val="28"/>
          <w:szCs w:val="28"/>
        </w:rPr>
        <w:t>Theo tác giả, để trở thành “con bướm biết bay” và “trở thành cây cứng cáp”, con tằm và hạt  giống phải trải qua những thử thách gì? </w:t>
      </w:r>
    </w:p>
    <w:p w14:paraId="17F9C236" w14:textId="77777777" w:rsidR="00BB23F0" w:rsidRP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color w:val="000000" w:themeColor="text1"/>
          <w:sz w:val="28"/>
          <w:szCs w:val="28"/>
        </w:rPr>
        <w:t xml:space="preserve">Câu 3: (TH) </w:t>
      </w:r>
      <w:r w:rsidRPr="00BB23F0">
        <w:rPr>
          <w:rFonts w:ascii="Palatino Linotype" w:hAnsi="Palatino Linotype"/>
          <w:color w:val="000000" w:themeColor="text1"/>
          <w:sz w:val="28"/>
          <w:szCs w:val="28"/>
        </w:rPr>
        <w:t>Theo anh/ chị vì sao tác giả lại cho rằng: Con người không thể chọn cho mình nơi sinh ra, nhưng  có thể tự chọn cho mình một cách sống. </w:t>
      </w:r>
    </w:p>
    <w:p w14:paraId="5235BBF5" w14:textId="77777777" w:rsid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color w:val="000000" w:themeColor="text1"/>
          <w:sz w:val="28"/>
          <w:szCs w:val="28"/>
        </w:rPr>
        <w:t xml:space="preserve">Câu 4: (VD) </w:t>
      </w:r>
      <w:r w:rsidRPr="00BB23F0">
        <w:rPr>
          <w:rFonts w:ascii="Palatino Linotype" w:hAnsi="Palatino Linotype"/>
          <w:color w:val="000000" w:themeColor="text1"/>
          <w:sz w:val="28"/>
          <w:szCs w:val="28"/>
        </w:rPr>
        <w:t xml:space="preserve">Thông điệp nào của đoạn trích trên có ý nghĩa nhất đối với anh/ chị? Vì sao? </w:t>
      </w:r>
    </w:p>
    <w:p w14:paraId="639C4CF5" w14:textId="0B6C3B90" w:rsidR="00BB23F0" w:rsidRP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color w:val="000000" w:themeColor="text1"/>
          <w:sz w:val="28"/>
          <w:szCs w:val="28"/>
        </w:rPr>
        <w:t>II. LÀM VĂN </w:t>
      </w:r>
    </w:p>
    <w:p w14:paraId="7E414DCF" w14:textId="77777777" w:rsidR="00BB23F0" w:rsidRP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color w:val="000000" w:themeColor="text1"/>
          <w:sz w:val="28"/>
          <w:szCs w:val="28"/>
        </w:rPr>
        <w:lastRenderedPageBreak/>
        <w:t xml:space="preserve">Câu 1: </w:t>
      </w:r>
      <w:r w:rsidRPr="00BB23F0">
        <w:rPr>
          <w:rFonts w:ascii="Palatino Linotype" w:hAnsi="Palatino Linotype"/>
          <w:color w:val="000000" w:themeColor="text1"/>
          <w:sz w:val="28"/>
          <w:szCs w:val="28"/>
        </w:rPr>
        <w:t>(VDC) Từ nội dung trích phần Đọc hiểu, anh/chị hãy viết 01 đoạn văn (khoảng 200 chữ)  về cách đối diện với thử thách của bản thân để thành công. </w:t>
      </w:r>
    </w:p>
    <w:p w14:paraId="2A52F33D" w14:textId="77777777" w:rsidR="00BB23F0" w:rsidRP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b/>
          <w:bCs/>
          <w:color w:val="000000" w:themeColor="text1"/>
          <w:sz w:val="28"/>
          <w:szCs w:val="28"/>
        </w:rPr>
        <w:t xml:space="preserve">Câu 2: </w:t>
      </w:r>
      <w:r w:rsidRPr="00BB23F0">
        <w:rPr>
          <w:rFonts w:ascii="Palatino Linotype" w:hAnsi="Palatino Linotype"/>
          <w:color w:val="000000" w:themeColor="text1"/>
          <w:sz w:val="28"/>
          <w:szCs w:val="28"/>
        </w:rPr>
        <w:t>(VDC) </w:t>
      </w:r>
    </w:p>
    <w:p w14:paraId="4B4A3A82" w14:textId="77777777" w:rsidR="00BB23F0" w:rsidRPr="00BB23F0" w:rsidRDefault="00BB23F0" w:rsidP="00BB23F0">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BB23F0">
        <w:rPr>
          <w:rFonts w:ascii="Palatino Linotype" w:hAnsi="Palatino Linotype"/>
          <w:i/>
          <w:iCs/>
          <w:color w:val="000000" w:themeColor="text1"/>
          <w:sz w:val="28"/>
          <w:szCs w:val="28"/>
        </w:rPr>
        <w:t>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 . </w:t>
      </w:r>
    </w:p>
    <w:p w14:paraId="79B374C6" w14:textId="77777777" w:rsidR="00BB23F0" w:rsidRPr="00BB23F0" w:rsidRDefault="00BB23F0" w:rsidP="00BB23F0">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BB23F0">
        <w:rPr>
          <w:rFonts w:ascii="Palatino Linotype" w:hAnsi="Palatino Linotype"/>
          <w:i/>
          <w:iCs/>
          <w:color w:val="000000" w:themeColor="text1"/>
          <w:sz w:val="28"/>
          <w:szCs w:val="28"/>
        </w:rPr>
        <w:t>Rượu đã tan lúc nào. Người về, người đi chơi đã vãn cả. Mị không biết. Mị vẫn ngồi trơ một mình giữa nhà. 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w:t>
      </w:r>
    </w:p>
    <w:p w14:paraId="7493D12E" w14:textId="77777777" w:rsidR="00BB23F0" w:rsidRPr="00BB23F0" w:rsidRDefault="00BB23F0" w:rsidP="00BB23F0">
      <w:pPr>
        <w:pStyle w:val="ThngthngWeb"/>
        <w:spacing w:before="0" w:beforeAutospacing="0" w:after="0" w:afterAutospacing="0" w:line="360" w:lineRule="auto"/>
        <w:ind w:left="2977" w:right="-1"/>
        <w:jc w:val="both"/>
        <w:rPr>
          <w:rFonts w:ascii="Palatino Linotype" w:hAnsi="Palatino Linotype"/>
          <w:color w:val="000000" w:themeColor="text1"/>
          <w:sz w:val="28"/>
          <w:szCs w:val="28"/>
        </w:rPr>
      </w:pPr>
      <w:r w:rsidRPr="00BB23F0">
        <w:rPr>
          <w:rFonts w:ascii="Palatino Linotype" w:hAnsi="Palatino Linotype"/>
          <w:i/>
          <w:iCs/>
          <w:color w:val="000000" w:themeColor="text1"/>
          <w:sz w:val="28"/>
          <w:szCs w:val="28"/>
        </w:rPr>
        <w:t>Anh ném pao, em không bắt </w:t>
      </w:r>
    </w:p>
    <w:p w14:paraId="65CCB849" w14:textId="77777777" w:rsidR="00BB23F0" w:rsidRPr="00BB23F0" w:rsidRDefault="00BB23F0" w:rsidP="00BB23F0">
      <w:pPr>
        <w:pStyle w:val="ThngthngWeb"/>
        <w:spacing w:before="0" w:beforeAutospacing="0" w:after="0" w:afterAutospacing="0" w:line="360" w:lineRule="auto"/>
        <w:ind w:left="2977" w:right="-1"/>
        <w:jc w:val="both"/>
        <w:rPr>
          <w:rFonts w:ascii="Palatino Linotype" w:hAnsi="Palatino Linotype"/>
          <w:color w:val="000000" w:themeColor="text1"/>
          <w:sz w:val="28"/>
          <w:szCs w:val="28"/>
        </w:rPr>
      </w:pPr>
      <w:r w:rsidRPr="00BB23F0">
        <w:rPr>
          <w:rFonts w:ascii="Palatino Linotype" w:hAnsi="Palatino Linotype"/>
          <w:i/>
          <w:iCs/>
          <w:color w:val="000000" w:themeColor="text1"/>
          <w:sz w:val="28"/>
          <w:szCs w:val="28"/>
        </w:rPr>
        <w:t>Em không yêu, quả pao rơi rồi... </w:t>
      </w:r>
    </w:p>
    <w:p w14:paraId="79C6BBFB" w14:textId="77777777" w:rsidR="00BB23F0" w:rsidRPr="00BB23F0" w:rsidRDefault="00BB23F0" w:rsidP="00BB23F0">
      <w:pPr>
        <w:pStyle w:val="ThngthngWeb"/>
        <w:spacing w:before="0" w:beforeAutospacing="0" w:after="0" w:afterAutospacing="0" w:line="360" w:lineRule="auto"/>
        <w:ind w:right="-1"/>
        <w:jc w:val="right"/>
        <w:rPr>
          <w:rFonts w:ascii="Palatino Linotype" w:hAnsi="Palatino Linotype"/>
          <w:color w:val="000000" w:themeColor="text1"/>
          <w:sz w:val="28"/>
          <w:szCs w:val="28"/>
        </w:rPr>
      </w:pPr>
      <w:r w:rsidRPr="00BB23F0">
        <w:rPr>
          <w:rFonts w:ascii="Palatino Linotype" w:hAnsi="Palatino Linotype"/>
          <w:i/>
          <w:iCs/>
          <w:color w:val="000000" w:themeColor="text1"/>
          <w:sz w:val="28"/>
          <w:szCs w:val="28"/>
        </w:rPr>
        <w:t> </w:t>
      </w:r>
      <w:r w:rsidRPr="00BB23F0">
        <w:rPr>
          <w:rFonts w:ascii="Palatino Linotype" w:hAnsi="Palatino Linotype"/>
          <w:color w:val="000000" w:themeColor="text1"/>
          <w:sz w:val="28"/>
          <w:szCs w:val="28"/>
        </w:rPr>
        <w:t xml:space="preserve">(Trích </w:t>
      </w:r>
      <w:r w:rsidRPr="00BB23F0">
        <w:rPr>
          <w:rFonts w:ascii="Palatino Linotype" w:hAnsi="Palatino Linotype"/>
          <w:i/>
          <w:iCs/>
          <w:color w:val="000000" w:themeColor="text1"/>
          <w:sz w:val="28"/>
          <w:szCs w:val="28"/>
        </w:rPr>
        <w:t>Vợ chồng A Phủ</w:t>
      </w:r>
      <w:r w:rsidRPr="00BB23F0">
        <w:rPr>
          <w:rFonts w:ascii="Palatino Linotype" w:hAnsi="Palatino Linotype"/>
          <w:color w:val="000000" w:themeColor="text1"/>
          <w:sz w:val="28"/>
          <w:szCs w:val="28"/>
        </w:rPr>
        <w:t xml:space="preserve"> - Tô Hoài, Ngữ văn 12, tập hai, Nxb GD,2008, tr 7,8) </w:t>
      </w:r>
    </w:p>
    <w:p w14:paraId="582688DD" w14:textId="7914F894" w:rsidR="00BB23F0" w:rsidRDefault="00BB23F0" w:rsidP="00BB23F0">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BB23F0">
        <w:rPr>
          <w:rFonts w:ascii="Palatino Linotype" w:hAnsi="Palatino Linotype"/>
          <w:color w:val="000000" w:themeColor="text1"/>
          <w:sz w:val="28"/>
          <w:szCs w:val="28"/>
        </w:rPr>
        <w:t>Anh/ Chị hãy phân tích diễn biến tâm lí và hành động của nhân vật Mị trong đoạn trích trên. Từ đó, nhận xét sự tinh  tế khi diễn tả sự hồi sinh trong tâm hồn nhân vật của nhà văn Tô Hoài. </w:t>
      </w:r>
    </w:p>
    <w:sectPr w:rsidR="00BB23F0" w:rsidSect="004562AC">
      <w:headerReference w:type="default" r:id="rId7"/>
      <w:footerReference w:type="default" r:id="rId8"/>
      <w:pgSz w:w="11906" w:h="16838" w:code="9"/>
      <w:pgMar w:top="851" w:right="851" w:bottom="851" w:left="1418" w:header="28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779D" w14:textId="77777777" w:rsidR="004A1157" w:rsidRDefault="004A1157" w:rsidP="004562AC">
      <w:pPr>
        <w:spacing w:after="0" w:line="240" w:lineRule="auto"/>
      </w:pPr>
      <w:r>
        <w:separator/>
      </w:r>
    </w:p>
  </w:endnote>
  <w:endnote w:type="continuationSeparator" w:id="0">
    <w:p w14:paraId="46D3635C" w14:textId="77777777" w:rsidR="004A1157" w:rsidRDefault="004A1157" w:rsidP="0045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9Slide03 Neutra">
    <w:panose1 w:val="02040603050506020204"/>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9Slide03 Neutra" w:hAnsi="#9Slide03 Neutra"/>
        <w:color w:val="ED7D31"/>
        <w:sz w:val="16"/>
        <w:szCs w:val="16"/>
      </w:rPr>
      <w:id w:val="-1550907835"/>
      <w:docPartObj>
        <w:docPartGallery w:val="Page Numbers (Bottom of Page)"/>
        <w:docPartUnique/>
      </w:docPartObj>
    </w:sdtPr>
    <w:sdtContent>
      <w:p w14:paraId="3EDEFE42" w14:textId="29B67D7B" w:rsidR="004562AC" w:rsidRPr="004562AC" w:rsidRDefault="004562AC" w:rsidP="004562AC">
        <w:pPr>
          <w:jc w:val="right"/>
          <w:rPr>
            <w:rFonts w:ascii="#9Slide03 Neutra" w:hAnsi="#9Slide03 Neutra"/>
            <w:color w:val="ED7D31"/>
            <w:sz w:val="16"/>
            <w:szCs w:val="16"/>
          </w:rPr>
        </w:pPr>
        <w:r w:rsidRPr="00663B28">
          <w:rPr>
            <w:rFonts w:ascii="#9Slide03 Neutra" w:hAnsi="#9Slide03 Neutra"/>
            <w:color w:val="ED7D31"/>
            <w:sz w:val="16"/>
            <w:szCs w:val="16"/>
          </w:rPr>
          <w:fldChar w:fldCharType="begin"/>
        </w:r>
        <w:r w:rsidRPr="00663B28">
          <w:rPr>
            <w:rFonts w:ascii="#9Slide03 Neutra" w:hAnsi="#9Slide03 Neutra"/>
            <w:color w:val="ED7D31"/>
            <w:sz w:val="16"/>
            <w:szCs w:val="16"/>
          </w:rPr>
          <w:instrText xml:space="preserve"> PAGE   \* MERGEFORMAT </w:instrText>
        </w:r>
        <w:r w:rsidRPr="00663B28">
          <w:rPr>
            <w:rFonts w:ascii="#9Slide03 Neutra" w:hAnsi="#9Slide03 Neutra"/>
            <w:color w:val="ED7D31"/>
            <w:sz w:val="16"/>
            <w:szCs w:val="16"/>
          </w:rPr>
          <w:fldChar w:fldCharType="separate"/>
        </w:r>
        <w:r>
          <w:rPr>
            <w:rFonts w:ascii="#9Slide03 Neutra" w:hAnsi="#9Slide03 Neutra"/>
            <w:color w:val="ED7D31"/>
            <w:sz w:val="16"/>
            <w:szCs w:val="16"/>
          </w:rPr>
          <w:t>1</w:t>
        </w:r>
        <w:r w:rsidRPr="00663B28">
          <w:rPr>
            <w:rFonts w:ascii="#9Slide03 Neutra" w:hAnsi="#9Slide03 Neutra"/>
            <w:color w:val="ED7D31"/>
            <w:sz w:val="16"/>
            <w:szCs w:val="16"/>
          </w:rPr>
          <w:fldChar w:fldCharType="end"/>
        </w:r>
        <w:r w:rsidRPr="00663B28">
          <w:rPr>
            <w:rFonts w:ascii="#9Slide03 Neutra" w:hAnsi="#9Slide03 Neutra"/>
            <w:color w:val="ED7D31"/>
            <w:sz w:val="16"/>
            <w:szCs w:val="16"/>
          </w:rPr>
          <w:t xml:space="preserve"> | </w:t>
        </w:r>
        <w:r>
          <w:rPr>
            <w:rFonts w:ascii="#9Slide03 Neutra" w:hAnsi="#9Slide03 Neutra"/>
            <w:color w:val="ED7D31"/>
            <w:sz w:val="16"/>
            <w:szCs w:val="16"/>
            <w:lang w:val="en-US"/>
          </w:rPr>
          <w:t>MỖI NGÀY MỘT ĐỀ THI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685F" w14:textId="77777777" w:rsidR="004A1157" w:rsidRDefault="004A1157" w:rsidP="004562AC">
      <w:pPr>
        <w:spacing w:after="0" w:line="240" w:lineRule="auto"/>
      </w:pPr>
      <w:bookmarkStart w:id="0" w:name="_Hlk166360878"/>
      <w:bookmarkEnd w:id="0"/>
      <w:r>
        <w:separator/>
      </w:r>
    </w:p>
  </w:footnote>
  <w:footnote w:type="continuationSeparator" w:id="0">
    <w:p w14:paraId="3D6B51A7" w14:textId="77777777" w:rsidR="004A1157" w:rsidRDefault="004A1157" w:rsidP="0045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F9B9" w14:textId="20CBB5EA" w:rsidR="004562AC" w:rsidRPr="00663B28" w:rsidRDefault="00000000" w:rsidP="004562AC">
    <w:pPr>
      <w:pStyle w:val="utrang"/>
      <w:rPr>
        <w:rFonts w:ascii="#9Slide03 Neutra" w:hAnsi="#9Slide03 Neutra"/>
        <w:color w:val="1F4E79"/>
        <w:sz w:val="18"/>
        <w:szCs w:val="18"/>
      </w:rPr>
    </w:pPr>
    <w:r>
      <w:rPr>
        <w:rFonts w:ascii="#9Slide03 Neutra" w:hAnsi="#9Slide03 Neutra"/>
        <w:noProof/>
        <w:color w:val="003399"/>
        <w:sz w:val="18"/>
        <w:szCs w:val="18"/>
      </w:rPr>
      <w:pict w14:anchorId="5EEA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4562AC">
      <w:rPr>
        <w:rFonts w:ascii="#9Slide03 Neutra" w:hAnsi="#9Slide03 Neutra"/>
        <w:color w:val="003399"/>
        <w:sz w:val="18"/>
        <w:szCs w:val="18"/>
        <w:lang w:val="en-US"/>
      </w:rPr>
      <w:t xml:space="preserve">NGỮ VĂN </w:t>
    </w:r>
    <w:r w:rsidR="004562AC">
      <w:rPr>
        <w:rFonts w:ascii="#9Slide03 Neutra" w:hAnsi="#9Slide03 Neutra"/>
        <w:color w:val="CC0066"/>
        <w:sz w:val="18"/>
        <w:szCs w:val="18"/>
      </w:rPr>
      <w:t xml:space="preserve">       </w:t>
    </w:r>
    <w:r w:rsidR="004562AC">
      <w:rPr>
        <w:rFonts w:ascii="#9Slide03 Neutra" w:hAnsi="#9Slide03 Neutra"/>
        <w:color w:val="CC0066"/>
        <w:sz w:val="18"/>
        <w:szCs w:val="18"/>
      </w:rPr>
      <w:tab/>
    </w:r>
    <w:r w:rsidR="004562AC">
      <w:rPr>
        <w:rFonts w:ascii="#9Slide03 Neutra" w:hAnsi="#9Slide03 Neutra"/>
        <w:color w:val="CC0066"/>
        <w:sz w:val="18"/>
        <w:szCs w:val="18"/>
      </w:rPr>
      <w:tab/>
    </w:r>
    <w:r w:rsidR="004562AC" w:rsidRPr="00663B28">
      <w:rPr>
        <w:rFonts w:ascii="#9Slide03 Neutra" w:hAnsi="#9Slide03 Neutra"/>
        <w:noProof/>
        <w:color w:val="1F4E79"/>
        <w:sz w:val="18"/>
        <w:szCs w:val="18"/>
      </w:rPr>
      <w:drawing>
        <wp:inline distT="0" distB="0" distL="0" distR="0" wp14:anchorId="75697C2E" wp14:editId="6ACDF3FC">
          <wp:extent cx="1289050" cy="255563"/>
          <wp:effectExtent l="0" t="0" r="6350" b="0"/>
          <wp:docPr id="1616758277" name="Hình ảnh 1616758277"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669" name="Picture 2" descr="A picture containing font, graphics, graphic desig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7193" cy="267090"/>
                  </a:xfrm>
                  <a:prstGeom prst="rect">
                    <a:avLst/>
                  </a:prstGeom>
                </pic:spPr>
              </pic:pic>
            </a:graphicData>
          </a:graphic>
        </wp:inline>
      </w:drawing>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p>
  <w:p w14:paraId="4E7EA5AA" w14:textId="77777777" w:rsidR="004562AC" w:rsidRDefault="004562A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9"/>
    <w:rsid w:val="00156024"/>
    <w:rsid w:val="001D3993"/>
    <w:rsid w:val="003116AC"/>
    <w:rsid w:val="00326C24"/>
    <w:rsid w:val="003A76E3"/>
    <w:rsid w:val="004562AC"/>
    <w:rsid w:val="004972E9"/>
    <w:rsid w:val="004A1157"/>
    <w:rsid w:val="004B003D"/>
    <w:rsid w:val="005E0AB6"/>
    <w:rsid w:val="00632FB9"/>
    <w:rsid w:val="006D0AB5"/>
    <w:rsid w:val="007D145F"/>
    <w:rsid w:val="008B051E"/>
    <w:rsid w:val="0093683B"/>
    <w:rsid w:val="00B809C7"/>
    <w:rsid w:val="00BB23F0"/>
    <w:rsid w:val="00CB2D7C"/>
    <w:rsid w:val="00CD56F4"/>
    <w:rsid w:val="00D93036"/>
    <w:rsid w:val="00E41F89"/>
    <w:rsid w:val="00F82E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7269"/>
  <w15:chartTrackingRefBased/>
  <w15:docId w15:val="{FE391203-2C98-4591-A69E-263B6FD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562A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Bang">
    <w:name w:val="Table Grid"/>
    <w:basedOn w:val="BangThngthng"/>
    <w:uiPriority w:val="39"/>
    <w:rsid w:val="0045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562A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562AC"/>
  </w:style>
  <w:style w:type="paragraph" w:styleId="Chntrang">
    <w:name w:val="footer"/>
    <w:basedOn w:val="Binhthng"/>
    <w:link w:val="ChntrangChar"/>
    <w:uiPriority w:val="99"/>
    <w:unhideWhenUsed/>
    <w:rsid w:val="004562A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5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Đô</dc:creator>
  <cp:keywords/>
  <dc:description/>
  <cp:lastModifiedBy>Cao Đô</cp:lastModifiedBy>
  <cp:revision>11</cp:revision>
  <dcterms:created xsi:type="dcterms:W3CDTF">2024-05-11T15:56:00Z</dcterms:created>
  <dcterms:modified xsi:type="dcterms:W3CDTF">2024-05-11T16:33:00Z</dcterms:modified>
</cp:coreProperties>
</file>